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B39F7" w14:textId="77777777" w:rsidR="006E249E" w:rsidRPr="003E67B6" w:rsidRDefault="006E249E" w:rsidP="003E67B6">
      <w:pPr>
        <w:spacing w:before="0" w:line="240" w:lineRule="auto"/>
        <w:jc w:val="center"/>
        <w:outlineLvl w:val="0"/>
        <w:rPr>
          <w:b/>
          <w:szCs w:val="28"/>
          <w:lang w:val="nl-NL"/>
        </w:rPr>
      </w:pPr>
      <w:r w:rsidRPr="003E67B6">
        <w:rPr>
          <w:b/>
          <w:szCs w:val="28"/>
          <w:lang w:val="nl-NL"/>
        </w:rPr>
        <w:t>HƯỚNG DẪN LẬP</w:t>
      </w:r>
    </w:p>
    <w:p w14:paraId="02FB622B" w14:textId="77777777" w:rsidR="00BD1C3C" w:rsidRPr="003E67B6" w:rsidRDefault="00BD1C3C" w:rsidP="003E67B6">
      <w:pPr>
        <w:spacing w:before="0" w:line="240" w:lineRule="auto"/>
        <w:jc w:val="center"/>
        <w:outlineLvl w:val="0"/>
        <w:rPr>
          <w:b/>
          <w:szCs w:val="28"/>
          <w:lang w:val="nl-NL"/>
        </w:rPr>
      </w:pPr>
      <w:r w:rsidRPr="003E67B6">
        <w:rPr>
          <w:b/>
          <w:szCs w:val="28"/>
          <w:lang w:val="nl-NL"/>
        </w:rPr>
        <w:t>Danh sách người tham gia BHXH tự nguyện (</w:t>
      </w:r>
      <w:r w:rsidR="00870688" w:rsidRPr="003E67B6">
        <w:rPr>
          <w:b/>
          <w:szCs w:val="28"/>
          <w:lang w:val="nl-NL"/>
        </w:rPr>
        <w:t>M</w:t>
      </w:r>
      <w:r w:rsidRPr="003E67B6">
        <w:rPr>
          <w:b/>
          <w:szCs w:val="28"/>
          <w:lang w:val="nl-NL"/>
        </w:rPr>
        <w:t>ẫu D05-TS)</w:t>
      </w:r>
    </w:p>
    <w:p w14:paraId="00F1D042" w14:textId="1E09957C" w:rsidR="00BD1C3C" w:rsidRPr="003E67B6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a) Mục đích: để </w:t>
      </w:r>
      <w:r w:rsidR="00172975">
        <w:rPr>
          <w:szCs w:val="28"/>
          <w:lang w:val="nl-NL"/>
        </w:rPr>
        <w:t>t</w:t>
      </w:r>
      <w:r w:rsidR="00172975" w:rsidRPr="00172975">
        <w:rPr>
          <w:szCs w:val="28"/>
          <w:lang w:val="nl-NL"/>
        </w:rPr>
        <w:t xml:space="preserve">ổ chức </w:t>
      </w:r>
      <w:r w:rsidR="00172975">
        <w:rPr>
          <w:szCs w:val="28"/>
          <w:lang w:val="nl-NL"/>
        </w:rPr>
        <w:t xml:space="preserve">dịch vụ </w:t>
      </w:r>
      <w:r w:rsidRPr="003E67B6">
        <w:rPr>
          <w:szCs w:val="28"/>
          <w:lang w:val="nl-NL"/>
        </w:rPr>
        <w:t>thu hoặc cơ quan BHXH kê khai người tham gia BHXH tự nguyện tăng mới, đóng tiếp, đóng lại, điều chỉnh mức đóng ...</w:t>
      </w:r>
    </w:p>
    <w:p w14:paraId="57CF3624" w14:textId="14528622" w:rsidR="00BD1C3C" w:rsidRPr="003E67B6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b) Trách nhiệm lập: </w:t>
      </w:r>
      <w:r w:rsidR="00172975">
        <w:rPr>
          <w:szCs w:val="28"/>
          <w:lang w:val="nl-NL"/>
        </w:rPr>
        <w:t>t</w:t>
      </w:r>
      <w:r w:rsidR="00172975" w:rsidRPr="00172975">
        <w:rPr>
          <w:szCs w:val="28"/>
          <w:lang w:val="nl-NL"/>
        </w:rPr>
        <w:t xml:space="preserve">ổ chức </w:t>
      </w:r>
      <w:r w:rsidR="00172975">
        <w:rPr>
          <w:szCs w:val="28"/>
          <w:lang w:val="nl-NL"/>
        </w:rPr>
        <w:t xml:space="preserve">dịch vụ </w:t>
      </w:r>
      <w:r w:rsidR="00172975" w:rsidRPr="003E67B6">
        <w:rPr>
          <w:szCs w:val="28"/>
          <w:lang w:val="nl-NL"/>
        </w:rPr>
        <w:t>thu</w:t>
      </w:r>
      <w:r w:rsidRPr="003E67B6">
        <w:rPr>
          <w:szCs w:val="28"/>
          <w:lang w:val="nl-NL"/>
        </w:rPr>
        <w:t xml:space="preserve">, </w:t>
      </w:r>
      <w:r w:rsidR="00870688" w:rsidRPr="003E67B6">
        <w:rPr>
          <w:szCs w:val="28"/>
          <w:lang w:val="nl-NL"/>
        </w:rPr>
        <w:t>Phòng/Tổ Quản lý thu</w:t>
      </w:r>
      <w:r w:rsidR="003E67B6">
        <w:rPr>
          <w:szCs w:val="28"/>
          <w:lang w:val="nl-NL"/>
        </w:rPr>
        <w:t xml:space="preserve"> (đối với người tham gia đăng ký trực tiếp tại cơ quan BHXH)</w:t>
      </w:r>
      <w:r w:rsidRPr="003E67B6">
        <w:rPr>
          <w:szCs w:val="28"/>
          <w:lang w:val="nl-NL"/>
        </w:rPr>
        <w:t>.</w:t>
      </w:r>
    </w:p>
    <w:p w14:paraId="435CDC76" w14:textId="77777777" w:rsidR="00BD1C3C" w:rsidRPr="003E67B6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>c) Thời gian lập: khi có phát sinh.</w:t>
      </w:r>
    </w:p>
    <w:p w14:paraId="5C827C59" w14:textId="77777777" w:rsidR="00BD1C3C" w:rsidRPr="003E67B6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d) Căn cứ lập: </w:t>
      </w:r>
      <w:r w:rsidR="00870688" w:rsidRPr="003E67B6">
        <w:rPr>
          <w:szCs w:val="28"/>
          <w:lang w:val="nl-NL"/>
        </w:rPr>
        <w:t>M</w:t>
      </w:r>
      <w:r w:rsidRPr="003E67B6">
        <w:rPr>
          <w:szCs w:val="28"/>
          <w:lang w:val="nl-NL"/>
        </w:rPr>
        <w:t>ẫu TK1-TS.</w:t>
      </w:r>
    </w:p>
    <w:p w14:paraId="367216C1" w14:textId="77777777" w:rsidR="003E67B6" w:rsidRDefault="006E249E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>đ</w:t>
      </w:r>
      <w:r w:rsidR="00BD1C3C" w:rsidRPr="003E67B6">
        <w:rPr>
          <w:szCs w:val="28"/>
          <w:lang w:val="nl-NL"/>
        </w:rPr>
        <w:t>) Phương pháp lập:</w:t>
      </w:r>
    </w:p>
    <w:p w14:paraId="35312A75" w14:textId="77777777" w:rsidR="003E67B6" w:rsidRPr="00936A45" w:rsidRDefault="003E67B6" w:rsidP="003E67B6">
      <w:pPr>
        <w:ind w:firstLine="720"/>
        <w:jc w:val="both"/>
        <w:rPr>
          <w:szCs w:val="28"/>
          <w:lang w:eastAsia="vi-VN"/>
        </w:rPr>
      </w:pPr>
      <w:r>
        <w:rPr>
          <w:szCs w:val="28"/>
          <w:lang w:val="nl-NL"/>
        </w:rPr>
        <w:t xml:space="preserve">- </w:t>
      </w:r>
      <w:r w:rsidRPr="00936A45">
        <w:rPr>
          <w:szCs w:val="28"/>
          <w:lang w:eastAsia="vi-VN"/>
        </w:rPr>
        <w:t>Phần thông tin chung</w:t>
      </w:r>
    </w:p>
    <w:p w14:paraId="3A368EB0" w14:textId="735B8AB5" w:rsidR="003E67B6" w:rsidRPr="00936A45" w:rsidRDefault="003E67B6" w:rsidP="003E67B6">
      <w:pPr>
        <w:ind w:firstLine="720"/>
        <w:jc w:val="both"/>
        <w:rPr>
          <w:szCs w:val="28"/>
          <w:lang w:eastAsia="vi-VN"/>
        </w:rPr>
      </w:pPr>
      <w:r>
        <w:rPr>
          <w:szCs w:val="28"/>
          <w:lang w:eastAsia="vi-VN"/>
        </w:rPr>
        <w:t>+</w:t>
      </w:r>
      <w:r w:rsidRPr="00936A45">
        <w:rPr>
          <w:szCs w:val="28"/>
          <w:lang w:eastAsia="vi-VN"/>
        </w:rPr>
        <w:t xml:space="preserve"> Tên đơn vị: ghi đầy đủ tên </w:t>
      </w:r>
      <w:r w:rsidR="00172975">
        <w:rPr>
          <w:szCs w:val="28"/>
          <w:lang w:val="nl-NL"/>
        </w:rPr>
        <w:t>t</w:t>
      </w:r>
      <w:r w:rsidR="00172975" w:rsidRPr="00172975">
        <w:rPr>
          <w:szCs w:val="28"/>
          <w:lang w:val="nl-NL"/>
        </w:rPr>
        <w:t xml:space="preserve">ổ chức </w:t>
      </w:r>
      <w:r w:rsidR="00172975">
        <w:rPr>
          <w:szCs w:val="28"/>
          <w:lang w:val="nl-NL"/>
        </w:rPr>
        <w:t xml:space="preserve">dịch vụ </w:t>
      </w:r>
      <w:r w:rsidR="00172975" w:rsidRPr="003E67B6">
        <w:rPr>
          <w:szCs w:val="28"/>
          <w:lang w:val="nl-NL"/>
        </w:rPr>
        <w:t>thu</w:t>
      </w:r>
      <w:r w:rsidRPr="00936A45">
        <w:rPr>
          <w:szCs w:val="28"/>
          <w:lang w:eastAsia="vi-VN"/>
        </w:rPr>
        <w:t>.</w:t>
      </w:r>
    </w:p>
    <w:p w14:paraId="5A0CDB04" w14:textId="0B572F72" w:rsidR="003E67B6" w:rsidRPr="00936A45" w:rsidRDefault="003E67B6" w:rsidP="003E67B6">
      <w:pPr>
        <w:ind w:firstLine="720"/>
        <w:jc w:val="both"/>
        <w:rPr>
          <w:szCs w:val="28"/>
          <w:lang w:eastAsia="vi-VN"/>
        </w:rPr>
      </w:pPr>
      <w:r w:rsidRPr="00936A45">
        <w:rPr>
          <w:szCs w:val="28"/>
          <w:lang w:eastAsia="vi-VN"/>
        </w:rPr>
        <w:t xml:space="preserve">- Mã </w:t>
      </w:r>
      <w:r>
        <w:rPr>
          <w:szCs w:val="28"/>
          <w:lang w:eastAsia="vi-VN"/>
        </w:rPr>
        <w:t>đại lý</w:t>
      </w:r>
      <w:r w:rsidRPr="00936A45">
        <w:rPr>
          <w:szCs w:val="28"/>
          <w:lang w:eastAsia="vi-VN"/>
        </w:rPr>
        <w:t>: ghi mã đại lý do cơ quan BHXH cấp.</w:t>
      </w:r>
    </w:p>
    <w:p w14:paraId="3A3B0391" w14:textId="77777777" w:rsidR="003E67B6" w:rsidRPr="00936A45" w:rsidRDefault="003E67B6" w:rsidP="003E67B6">
      <w:pPr>
        <w:ind w:firstLine="720"/>
        <w:jc w:val="both"/>
        <w:rPr>
          <w:szCs w:val="28"/>
          <w:lang w:eastAsia="vi-VN"/>
        </w:rPr>
      </w:pPr>
      <w:r w:rsidRPr="00936A45">
        <w:rPr>
          <w:szCs w:val="28"/>
          <w:lang w:eastAsia="vi-VN"/>
        </w:rPr>
        <w:t>- Mã số thuế: ghi mã số thuế do cơ quan thuế cấp.</w:t>
      </w:r>
    </w:p>
    <w:p w14:paraId="0504A6B9" w14:textId="31DFD730" w:rsidR="003E67B6" w:rsidRPr="00936A45" w:rsidRDefault="003E67B6" w:rsidP="003E67B6">
      <w:pPr>
        <w:ind w:firstLine="720"/>
        <w:jc w:val="both"/>
        <w:rPr>
          <w:szCs w:val="28"/>
          <w:lang w:eastAsia="vi-VN"/>
        </w:rPr>
      </w:pPr>
      <w:r w:rsidRPr="00936A45">
        <w:rPr>
          <w:szCs w:val="28"/>
          <w:lang w:eastAsia="vi-VN"/>
        </w:rPr>
        <w:t xml:space="preserve">- Địa chỉ: ghi địa chỉ nơi đóng trụ sở của </w:t>
      </w:r>
      <w:r w:rsidR="00622168">
        <w:rPr>
          <w:szCs w:val="28"/>
          <w:lang w:val="nl-NL"/>
        </w:rPr>
        <w:t>t</w:t>
      </w:r>
      <w:r w:rsidR="00622168" w:rsidRPr="00172975">
        <w:rPr>
          <w:szCs w:val="28"/>
          <w:lang w:val="nl-NL"/>
        </w:rPr>
        <w:t xml:space="preserve">ổ chức </w:t>
      </w:r>
      <w:r w:rsidR="00622168">
        <w:rPr>
          <w:szCs w:val="28"/>
          <w:lang w:val="nl-NL"/>
        </w:rPr>
        <w:t xml:space="preserve">dịch vụ </w:t>
      </w:r>
      <w:r w:rsidR="00622168" w:rsidRPr="003E67B6">
        <w:rPr>
          <w:szCs w:val="28"/>
          <w:lang w:val="nl-NL"/>
        </w:rPr>
        <w:t>thu</w:t>
      </w:r>
      <w:r w:rsidRPr="00936A45">
        <w:rPr>
          <w:szCs w:val="28"/>
          <w:lang w:eastAsia="vi-VN"/>
        </w:rPr>
        <w:t>.</w:t>
      </w:r>
    </w:p>
    <w:p w14:paraId="1E7CC0E7" w14:textId="3EEC5E6C" w:rsidR="003E67B6" w:rsidRPr="00936A45" w:rsidRDefault="003E67B6" w:rsidP="003E67B6">
      <w:pPr>
        <w:ind w:firstLine="720"/>
        <w:jc w:val="both"/>
        <w:rPr>
          <w:szCs w:val="28"/>
          <w:lang w:eastAsia="vi-VN"/>
        </w:rPr>
      </w:pPr>
      <w:r w:rsidRPr="00936A45">
        <w:rPr>
          <w:szCs w:val="28"/>
          <w:lang w:eastAsia="vi-VN"/>
        </w:rPr>
        <w:t xml:space="preserve">- Điện thoại: ghi số điện thoại của </w:t>
      </w:r>
      <w:r w:rsidR="00622168">
        <w:rPr>
          <w:szCs w:val="28"/>
          <w:lang w:val="nl-NL"/>
        </w:rPr>
        <w:t>t</w:t>
      </w:r>
      <w:r w:rsidR="00622168" w:rsidRPr="00172975">
        <w:rPr>
          <w:szCs w:val="28"/>
          <w:lang w:val="nl-NL"/>
        </w:rPr>
        <w:t xml:space="preserve">ổ chức </w:t>
      </w:r>
      <w:r w:rsidR="00622168">
        <w:rPr>
          <w:szCs w:val="28"/>
          <w:lang w:val="nl-NL"/>
        </w:rPr>
        <w:t xml:space="preserve">dịch vụ </w:t>
      </w:r>
      <w:r w:rsidR="00622168" w:rsidRPr="003E67B6">
        <w:rPr>
          <w:szCs w:val="28"/>
          <w:lang w:val="nl-NL"/>
        </w:rPr>
        <w:t>thu</w:t>
      </w:r>
      <w:r w:rsidRPr="00936A45">
        <w:rPr>
          <w:szCs w:val="28"/>
          <w:lang w:eastAsia="vi-VN"/>
        </w:rPr>
        <w:t>.</w:t>
      </w:r>
    </w:p>
    <w:p w14:paraId="14E9483D" w14:textId="4DC88AC4" w:rsidR="00BD1C3C" w:rsidRPr="003E67B6" w:rsidRDefault="003E67B6" w:rsidP="003E67B6">
      <w:pPr>
        <w:ind w:firstLine="720"/>
        <w:jc w:val="both"/>
        <w:rPr>
          <w:szCs w:val="28"/>
          <w:lang w:val="nl-NL"/>
        </w:rPr>
      </w:pPr>
      <w:r w:rsidRPr="00936A45">
        <w:rPr>
          <w:szCs w:val="28"/>
          <w:lang w:eastAsia="vi-VN"/>
        </w:rPr>
        <w:t xml:space="preserve">- Email: ghi tên email của </w:t>
      </w:r>
      <w:r w:rsidR="00622168">
        <w:rPr>
          <w:szCs w:val="28"/>
          <w:lang w:val="nl-NL"/>
        </w:rPr>
        <w:t>t</w:t>
      </w:r>
      <w:r w:rsidR="00622168" w:rsidRPr="00172975">
        <w:rPr>
          <w:szCs w:val="28"/>
          <w:lang w:val="nl-NL"/>
        </w:rPr>
        <w:t xml:space="preserve">ổ chức </w:t>
      </w:r>
      <w:r w:rsidR="00622168">
        <w:rPr>
          <w:szCs w:val="28"/>
          <w:lang w:val="nl-NL"/>
        </w:rPr>
        <w:t xml:space="preserve">dịch vụ </w:t>
      </w:r>
      <w:r w:rsidR="00622168" w:rsidRPr="003E67B6">
        <w:rPr>
          <w:szCs w:val="28"/>
          <w:lang w:val="nl-NL"/>
        </w:rPr>
        <w:t>thu</w:t>
      </w:r>
      <w:r w:rsidRPr="00936A45">
        <w:rPr>
          <w:szCs w:val="28"/>
          <w:lang w:eastAsia="vi-VN"/>
        </w:rPr>
        <w:t>.</w:t>
      </w:r>
      <w:r w:rsidR="00BD1C3C" w:rsidRPr="003E67B6">
        <w:rPr>
          <w:szCs w:val="28"/>
          <w:lang w:val="nl-NL"/>
        </w:rPr>
        <w:t xml:space="preserve"> </w:t>
      </w:r>
    </w:p>
    <w:p w14:paraId="548500D5" w14:textId="46B9A498" w:rsidR="00BD1C3C" w:rsidRPr="003E67B6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>- Cột A: ghi số thứ tự từ nhỏ đến lớn theo từng mục tăng</w:t>
      </w:r>
      <w:r w:rsidR="00A62199">
        <w:rPr>
          <w:szCs w:val="28"/>
          <w:lang w:val="nl-NL"/>
        </w:rPr>
        <w:t>, giảm.</w:t>
      </w:r>
    </w:p>
    <w:p w14:paraId="0D7DDFD2" w14:textId="376E4DC2" w:rsidR="00BD1C3C" w:rsidRPr="003E67B6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>- Cột B: ghi họ, tên người tham gia BHXH tự nguyện và ghi vào từng mục tăng</w:t>
      </w:r>
      <w:r w:rsidR="00A62199">
        <w:rPr>
          <w:szCs w:val="28"/>
          <w:lang w:val="nl-NL"/>
        </w:rPr>
        <w:t>, giảm</w:t>
      </w:r>
      <w:r w:rsidRPr="003E67B6">
        <w:rPr>
          <w:szCs w:val="28"/>
          <w:lang w:val="nl-NL"/>
        </w:rPr>
        <w:t xml:space="preserve">. </w:t>
      </w:r>
    </w:p>
    <w:p w14:paraId="3100391B" w14:textId="7D91147D" w:rsidR="00BD1C3C" w:rsidRPr="003E67B6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- Cột C: </w:t>
      </w:r>
      <w:r w:rsidR="00C20B8B" w:rsidRPr="003E67B6">
        <w:rPr>
          <w:bCs/>
          <w:szCs w:val="28"/>
          <w:lang w:val="nl-NL"/>
        </w:rPr>
        <w:t xml:space="preserve">ghi </w:t>
      </w:r>
      <w:r w:rsidR="00FC7C2A" w:rsidRPr="003E67B6">
        <w:rPr>
          <w:bCs/>
          <w:szCs w:val="28"/>
          <w:lang w:val="nl-NL"/>
        </w:rPr>
        <w:t>đầy</w:t>
      </w:r>
      <w:r w:rsidR="000F572C" w:rsidRPr="003E67B6">
        <w:rPr>
          <w:bCs/>
          <w:szCs w:val="28"/>
          <w:lang w:val="nl-NL"/>
        </w:rPr>
        <w:t xml:space="preserve"> </w:t>
      </w:r>
      <w:r w:rsidR="00FC7C2A" w:rsidRPr="003E67B6">
        <w:rPr>
          <w:bCs/>
          <w:szCs w:val="28"/>
          <w:lang w:val="nl-NL"/>
        </w:rPr>
        <w:t>đủ</w:t>
      </w:r>
      <w:r w:rsidR="000F572C" w:rsidRPr="003E67B6">
        <w:rPr>
          <w:bCs/>
          <w:szCs w:val="28"/>
          <w:lang w:val="nl-NL"/>
        </w:rPr>
        <w:t xml:space="preserve"> </w:t>
      </w:r>
      <w:r w:rsidR="0020626C" w:rsidRPr="003E67B6">
        <w:rPr>
          <w:bCs/>
          <w:szCs w:val="28"/>
          <w:lang w:val="nl-NL"/>
        </w:rPr>
        <w:t>mã số BHXH của từng người tham gia</w:t>
      </w:r>
      <w:r w:rsidRPr="003E67B6">
        <w:rPr>
          <w:szCs w:val="28"/>
          <w:lang w:val="nl-NL"/>
        </w:rPr>
        <w:t>.</w:t>
      </w:r>
    </w:p>
    <w:p w14:paraId="4098CEBA" w14:textId="2B41B942" w:rsidR="00FA51A1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- Cột 1: </w:t>
      </w:r>
      <w:r w:rsidR="00FA51A1">
        <w:rPr>
          <w:lang w:val="nl-NL"/>
        </w:rPr>
        <w:t xml:space="preserve">ghi </w:t>
      </w:r>
      <w:r w:rsidR="00FA51A1" w:rsidRPr="006C1B97">
        <w:rPr>
          <w:szCs w:val="28"/>
          <w:lang w:val="fr-FR"/>
        </w:rPr>
        <w:t>số căn cước công dân/chứng minh nhân dân/</w:t>
      </w:r>
      <w:r w:rsidR="00FA51A1">
        <w:rPr>
          <w:szCs w:val="28"/>
          <w:lang w:val="fr-FR"/>
        </w:rPr>
        <w:t>định danh cá nhân</w:t>
      </w:r>
      <w:r w:rsidR="00FA51A1" w:rsidRPr="006C1B97">
        <w:rPr>
          <w:szCs w:val="28"/>
          <w:lang w:val="fr-FR"/>
        </w:rPr>
        <w:t xml:space="preserve"> của người tham gia được cơ quan có thẩm quyền cấp</w:t>
      </w:r>
    </w:p>
    <w:p w14:paraId="230EB443" w14:textId="19A2E09B" w:rsidR="00FB525A" w:rsidRDefault="00FA51A1" w:rsidP="003E67B6">
      <w:pPr>
        <w:ind w:firstLine="720"/>
        <w:jc w:val="both"/>
        <w:rPr>
          <w:bCs/>
          <w:color w:val="000000"/>
          <w:szCs w:val="28"/>
          <w:lang w:val="nl-NL"/>
        </w:rPr>
      </w:pPr>
      <w:r>
        <w:rPr>
          <w:lang w:val="nl-NL"/>
        </w:rPr>
        <w:t xml:space="preserve">- Cột 2: </w:t>
      </w:r>
      <w:r w:rsidR="00FB525A" w:rsidRPr="003E67B6">
        <w:rPr>
          <w:szCs w:val="28"/>
          <w:lang w:val="nl-NL"/>
        </w:rPr>
        <w:t xml:space="preserve">trường hợp tham gia mới </w:t>
      </w:r>
      <w:r w:rsidR="00FB525A" w:rsidRPr="003E67B6">
        <w:rPr>
          <w:bCs/>
          <w:color w:val="000000"/>
          <w:szCs w:val="28"/>
          <w:lang w:val="nl-NL"/>
        </w:rPr>
        <w:t>ghi cụ thể, đầy đủ địa chỉ nơi đang sinh sống (</w:t>
      </w:r>
      <w:r w:rsidR="00FB525A" w:rsidRPr="003E67B6">
        <w:rPr>
          <w:bCs/>
          <w:i/>
          <w:iCs/>
          <w:color w:val="000000"/>
          <w:szCs w:val="28"/>
          <w:lang w:val="nl-NL"/>
        </w:rPr>
        <w:t xml:space="preserve">số nhà, đường/phố, thôn/xóm; xã/phường/thị trấn); huyện/quận/thị xã/thành phố thuộc tỉnh; tỉnh/thành phố trực thuộc Trung ương) </w:t>
      </w:r>
      <w:r w:rsidR="00FB525A" w:rsidRPr="003E67B6">
        <w:rPr>
          <w:bCs/>
          <w:color w:val="000000"/>
          <w:szCs w:val="28"/>
          <w:lang w:val="nl-NL"/>
        </w:rPr>
        <w:t>để cơ quan BHXH trả hồ sơ, sổ BHXH, thẻ BHYT hoặc kết quả giải quyết thủ tục hành chính khác.</w:t>
      </w:r>
    </w:p>
    <w:p w14:paraId="2BCE8C71" w14:textId="508A7CF2" w:rsidR="0076673D" w:rsidRDefault="0076673D" w:rsidP="003E67B6">
      <w:pPr>
        <w:ind w:firstLine="720"/>
        <w:jc w:val="both"/>
        <w:rPr>
          <w:bCs/>
          <w:color w:val="000000"/>
          <w:szCs w:val="28"/>
          <w:lang w:val="nl-NL"/>
        </w:rPr>
      </w:pPr>
      <w:r>
        <w:rPr>
          <w:lang w:val="nl-NL"/>
        </w:rPr>
        <w:t xml:space="preserve">- Cột </w:t>
      </w:r>
      <w:r w:rsidR="00FA51A1">
        <w:rPr>
          <w:lang w:val="nl-NL"/>
        </w:rPr>
        <w:t>3</w:t>
      </w:r>
      <w:r>
        <w:rPr>
          <w:lang w:val="nl-NL"/>
        </w:rPr>
        <w:t xml:space="preserve">: </w:t>
      </w:r>
      <w:r w:rsidRPr="00936A45">
        <w:rPr>
          <w:lang w:val="nl-NL"/>
        </w:rPr>
        <w:t>ghi ngày biên lai thu tiền</w:t>
      </w:r>
    </w:p>
    <w:p w14:paraId="4FEADEFD" w14:textId="25FAEDB2" w:rsidR="0076673D" w:rsidRDefault="0076673D" w:rsidP="0076673D">
      <w:pPr>
        <w:ind w:firstLine="720"/>
        <w:jc w:val="both"/>
        <w:rPr>
          <w:bCs/>
          <w:color w:val="000000"/>
          <w:szCs w:val="28"/>
          <w:lang w:val="nl-NL"/>
        </w:rPr>
      </w:pPr>
      <w:r>
        <w:rPr>
          <w:lang w:val="nl-NL"/>
        </w:rPr>
        <w:t xml:space="preserve">- Cột </w:t>
      </w:r>
      <w:r w:rsidR="00A11900">
        <w:rPr>
          <w:lang w:val="nl-NL"/>
        </w:rPr>
        <w:t>4</w:t>
      </w:r>
      <w:r>
        <w:rPr>
          <w:lang w:val="nl-NL"/>
        </w:rPr>
        <w:t xml:space="preserve">: </w:t>
      </w:r>
      <w:r w:rsidRPr="00936A45">
        <w:rPr>
          <w:lang w:val="nl-NL"/>
        </w:rPr>
        <w:t xml:space="preserve">ghi </w:t>
      </w:r>
      <w:r>
        <w:rPr>
          <w:lang w:val="nl-NL"/>
        </w:rPr>
        <w:t>số</w:t>
      </w:r>
      <w:r w:rsidRPr="00936A45">
        <w:rPr>
          <w:lang w:val="nl-NL"/>
        </w:rPr>
        <w:t xml:space="preserve"> biên lai thu tiền</w:t>
      </w:r>
    </w:p>
    <w:p w14:paraId="709B9506" w14:textId="39888A20" w:rsidR="00BD1C3C" w:rsidRPr="003E67B6" w:rsidRDefault="00FB525A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- Cột </w:t>
      </w:r>
      <w:r w:rsidR="00A11900">
        <w:rPr>
          <w:szCs w:val="28"/>
          <w:lang w:val="nl-NL"/>
        </w:rPr>
        <w:t>5</w:t>
      </w:r>
      <w:r w:rsidRPr="003E67B6">
        <w:rPr>
          <w:szCs w:val="28"/>
          <w:lang w:val="nl-NL"/>
        </w:rPr>
        <w:t xml:space="preserve">: </w:t>
      </w:r>
      <w:r w:rsidR="00BD1C3C" w:rsidRPr="003E67B6">
        <w:rPr>
          <w:szCs w:val="28"/>
          <w:lang w:val="nl-NL"/>
        </w:rPr>
        <w:t xml:space="preserve">ghi mức thu nhập tháng làm căn cứ đóng BHXH tự nguyện theo </w:t>
      </w:r>
      <w:r w:rsidR="00870688" w:rsidRPr="003E67B6">
        <w:rPr>
          <w:szCs w:val="28"/>
          <w:lang w:val="nl-NL"/>
        </w:rPr>
        <w:t>M</w:t>
      </w:r>
      <w:r w:rsidR="00BD1C3C" w:rsidRPr="003E67B6">
        <w:rPr>
          <w:szCs w:val="28"/>
          <w:lang w:val="nl-NL"/>
        </w:rPr>
        <w:t>ẫu TK1-TS.</w:t>
      </w:r>
    </w:p>
    <w:p w14:paraId="1BB10DAE" w14:textId="7F722E05" w:rsidR="00BD1C3C" w:rsidRPr="003E67B6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- Cột </w:t>
      </w:r>
      <w:r w:rsidR="00A11900">
        <w:rPr>
          <w:szCs w:val="28"/>
          <w:lang w:val="nl-NL"/>
        </w:rPr>
        <w:t>6</w:t>
      </w:r>
      <w:r w:rsidRPr="003E67B6">
        <w:rPr>
          <w:szCs w:val="28"/>
          <w:lang w:val="nl-NL"/>
        </w:rPr>
        <w:t xml:space="preserve">: ghi </w:t>
      </w:r>
      <w:r w:rsidR="00A62199">
        <w:rPr>
          <w:szCs w:val="28"/>
          <w:lang w:val="nl-NL"/>
        </w:rPr>
        <w:t xml:space="preserve">số </w:t>
      </w:r>
      <w:r w:rsidRPr="003E67B6">
        <w:rPr>
          <w:szCs w:val="28"/>
          <w:lang w:val="nl-NL"/>
        </w:rPr>
        <w:t xml:space="preserve">tháng đóng mới, đóng tiếp, đóng </w:t>
      </w:r>
      <w:r w:rsidR="00A62199">
        <w:rPr>
          <w:szCs w:val="28"/>
          <w:lang w:val="nl-NL"/>
        </w:rPr>
        <w:t>bù</w:t>
      </w:r>
      <w:r w:rsidRPr="003E67B6">
        <w:rPr>
          <w:szCs w:val="28"/>
          <w:lang w:val="nl-NL"/>
        </w:rPr>
        <w:t xml:space="preserve"> hoặc điều chỉnh mức tiền đóng BHXH tự nguyện.</w:t>
      </w:r>
    </w:p>
    <w:p w14:paraId="7266817B" w14:textId="26CF7F16" w:rsidR="00BD1C3C" w:rsidRPr="003E67B6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- Cột </w:t>
      </w:r>
      <w:r w:rsidR="00A11900">
        <w:rPr>
          <w:szCs w:val="28"/>
          <w:lang w:val="nl-NL"/>
        </w:rPr>
        <w:t>7</w:t>
      </w:r>
      <w:r w:rsidRPr="003E67B6">
        <w:rPr>
          <w:szCs w:val="28"/>
          <w:lang w:val="nl-NL"/>
        </w:rPr>
        <w:t xml:space="preserve">: ghi </w:t>
      </w:r>
      <w:r w:rsidR="00A62199">
        <w:rPr>
          <w:szCs w:val="28"/>
          <w:lang w:val="nl-NL"/>
        </w:rPr>
        <w:t>đóng</w:t>
      </w:r>
      <w:r w:rsidRPr="003E67B6">
        <w:rPr>
          <w:szCs w:val="28"/>
          <w:lang w:val="nl-NL"/>
        </w:rPr>
        <w:t xml:space="preserve"> BHXH </w:t>
      </w:r>
      <w:r w:rsidR="00A62199">
        <w:rPr>
          <w:szCs w:val="28"/>
          <w:lang w:val="nl-NL"/>
        </w:rPr>
        <w:t>từ tháng năm</w:t>
      </w:r>
      <w:r w:rsidRPr="003E67B6">
        <w:rPr>
          <w:szCs w:val="28"/>
          <w:lang w:val="nl-NL"/>
        </w:rPr>
        <w:t>.</w:t>
      </w:r>
    </w:p>
    <w:p w14:paraId="38B78FA8" w14:textId="3ACF4342" w:rsidR="00637C25" w:rsidRPr="003E67B6" w:rsidRDefault="00FB525A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- Cột </w:t>
      </w:r>
      <w:r w:rsidR="00A11900">
        <w:rPr>
          <w:szCs w:val="28"/>
          <w:lang w:val="nl-NL"/>
        </w:rPr>
        <w:t>8</w:t>
      </w:r>
      <w:r w:rsidRPr="003E67B6">
        <w:rPr>
          <w:szCs w:val="28"/>
          <w:lang w:val="nl-NL"/>
        </w:rPr>
        <w:t>: ghi số tiền đóng BHXH tự nguyện</w:t>
      </w:r>
      <w:r w:rsidR="00642C5C" w:rsidRPr="003E67B6">
        <w:rPr>
          <w:szCs w:val="28"/>
          <w:lang w:val="nl-NL"/>
        </w:rPr>
        <w:t xml:space="preserve"> phải đóng </w:t>
      </w:r>
      <w:r w:rsidR="00A62199">
        <w:rPr>
          <w:szCs w:val="28"/>
          <w:lang w:val="nl-NL"/>
        </w:rPr>
        <w:t xml:space="preserve">theo quy định = </w:t>
      </w:r>
      <w:r w:rsidR="00637C25" w:rsidRPr="003E67B6">
        <w:rPr>
          <w:szCs w:val="28"/>
          <w:lang w:val="nl-NL"/>
        </w:rPr>
        <w:t xml:space="preserve">cột </w:t>
      </w:r>
      <w:r w:rsidR="00E1402D">
        <w:rPr>
          <w:szCs w:val="28"/>
          <w:lang w:val="nl-NL"/>
        </w:rPr>
        <w:t>4</w:t>
      </w:r>
      <w:r w:rsidR="00637C25" w:rsidRPr="003E67B6">
        <w:rPr>
          <w:szCs w:val="28"/>
          <w:lang w:val="nl-NL"/>
        </w:rPr>
        <w:t xml:space="preserve"> x cột </w:t>
      </w:r>
      <w:r w:rsidR="00E1402D">
        <w:rPr>
          <w:szCs w:val="28"/>
          <w:lang w:val="nl-NL"/>
        </w:rPr>
        <w:t>5</w:t>
      </w:r>
      <w:r w:rsidR="00637C25" w:rsidRPr="003E67B6">
        <w:rPr>
          <w:szCs w:val="28"/>
          <w:lang w:val="nl-NL"/>
        </w:rPr>
        <w:t xml:space="preserve"> x 22%</w:t>
      </w:r>
    </w:p>
    <w:p w14:paraId="0A50B555" w14:textId="7EB869B1" w:rsidR="00637C25" w:rsidRPr="003E67B6" w:rsidRDefault="00637C25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lastRenderedPageBreak/>
        <w:t xml:space="preserve">- Cột </w:t>
      </w:r>
      <w:r w:rsidR="00A11900">
        <w:rPr>
          <w:szCs w:val="28"/>
          <w:lang w:val="nl-NL"/>
        </w:rPr>
        <w:t>9</w:t>
      </w:r>
      <w:r w:rsidRPr="003E67B6">
        <w:rPr>
          <w:szCs w:val="28"/>
          <w:lang w:val="nl-NL"/>
        </w:rPr>
        <w:t xml:space="preserve">: ghi số tiền </w:t>
      </w:r>
      <w:r w:rsidR="00A62199">
        <w:rPr>
          <w:szCs w:val="28"/>
          <w:lang w:val="nl-NL"/>
        </w:rPr>
        <w:t xml:space="preserve">phải </w:t>
      </w:r>
      <w:r w:rsidRPr="003E67B6">
        <w:rPr>
          <w:szCs w:val="28"/>
          <w:lang w:val="nl-NL"/>
        </w:rPr>
        <w:t xml:space="preserve">đóng BHXH tự nguyện </w:t>
      </w:r>
      <w:r w:rsidR="00A62199">
        <w:rPr>
          <w:szCs w:val="28"/>
          <w:lang w:val="nl-NL"/>
        </w:rPr>
        <w:t xml:space="preserve">của </w:t>
      </w:r>
      <w:r w:rsidRPr="003E67B6">
        <w:rPr>
          <w:szCs w:val="28"/>
          <w:lang w:val="nl-NL"/>
        </w:rPr>
        <w:t>người tham gia BHXH tự nguyện</w:t>
      </w:r>
      <w:r w:rsidR="00A62199">
        <w:rPr>
          <w:szCs w:val="28"/>
          <w:lang w:val="nl-NL"/>
        </w:rPr>
        <w:t xml:space="preserve"> = cột </w:t>
      </w:r>
      <w:r w:rsidR="00E1402D">
        <w:rPr>
          <w:szCs w:val="28"/>
          <w:lang w:val="nl-NL"/>
        </w:rPr>
        <w:t>7</w:t>
      </w:r>
      <w:r w:rsidR="00A62199">
        <w:rPr>
          <w:szCs w:val="28"/>
          <w:lang w:val="nl-NL"/>
        </w:rPr>
        <w:t xml:space="preserve"> - cột </w:t>
      </w:r>
      <w:r w:rsidR="00E1402D">
        <w:rPr>
          <w:szCs w:val="28"/>
          <w:lang w:val="nl-NL"/>
        </w:rPr>
        <w:t>10</w:t>
      </w:r>
      <w:r w:rsidR="00A62199">
        <w:rPr>
          <w:szCs w:val="28"/>
          <w:lang w:val="nl-NL"/>
        </w:rPr>
        <w:t xml:space="preserve"> - cột 1</w:t>
      </w:r>
      <w:r w:rsidR="00E1402D">
        <w:rPr>
          <w:szCs w:val="28"/>
          <w:lang w:val="nl-NL"/>
        </w:rPr>
        <w:t>2</w:t>
      </w:r>
      <w:r w:rsidR="00A62199">
        <w:rPr>
          <w:szCs w:val="28"/>
          <w:lang w:val="nl-NL"/>
        </w:rPr>
        <w:t xml:space="preserve"> - cột 1</w:t>
      </w:r>
      <w:r w:rsidR="00E1402D">
        <w:rPr>
          <w:szCs w:val="28"/>
          <w:lang w:val="nl-NL"/>
        </w:rPr>
        <w:t>4</w:t>
      </w:r>
      <w:r w:rsidRPr="003E67B6">
        <w:rPr>
          <w:szCs w:val="28"/>
          <w:lang w:val="nl-NL"/>
        </w:rPr>
        <w:t>.</w:t>
      </w:r>
    </w:p>
    <w:p w14:paraId="43754FEE" w14:textId="6F5D374C" w:rsidR="00637C25" w:rsidRPr="003E67B6" w:rsidRDefault="00637C25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- Cột </w:t>
      </w:r>
      <w:r w:rsidR="00A11900">
        <w:rPr>
          <w:szCs w:val="28"/>
          <w:lang w:val="nl-NL"/>
        </w:rPr>
        <w:t>10</w:t>
      </w:r>
      <w:r w:rsidRPr="003E67B6">
        <w:rPr>
          <w:szCs w:val="28"/>
          <w:lang w:val="nl-NL"/>
        </w:rPr>
        <w:t>: ghi tỷ lệ ngân sách nhà nước hỗ trợ đóng theo quy định</w:t>
      </w:r>
      <w:r w:rsidR="00CF5945">
        <w:rPr>
          <w:szCs w:val="28"/>
          <w:lang w:val="nl-NL"/>
        </w:rPr>
        <w:t xml:space="preserve"> (thuộc hộ nghèo: 30%, thuộc cận nghèo 20%, còn lại 10%</w:t>
      </w:r>
      <w:r w:rsidR="00C53308">
        <w:rPr>
          <w:szCs w:val="28"/>
          <w:lang w:val="nl-NL"/>
        </w:rPr>
        <w:t>)</w:t>
      </w:r>
      <w:r w:rsidRPr="003E67B6">
        <w:rPr>
          <w:szCs w:val="28"/>
          <w:lang w:val="nl-NL"/>
        </w:rPr>
        <w:t>.</w:t>
      </w:r>
    </w:p>
    <w:p w14:paraId="02980A4A" w14:textId="62C2D283" w:rsidR="00637C25" w:rsidRPr="003E67B6" w:rsidRDefault="00637C25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- Cột </w:t>
      </w:r>
      <w:r w:rsidR="0076673D">
        <w:rPr>
          <w:szCs w:val="28"/>
          <w:lang w:val="nl-NL"/>
        </w:rPr>
        <w:t>1</w:t>
      </w:r>
      <w:r w:rsidR="00A11900">
        <w:rPr>
          <w:szCs w:val="28"/>
          <w:lang w:val="nl-NL"/>
        </w:rPr>
        <w:t>1</w:t>
      </w:r>
      <w:r w:rsidRPr="003E67B6">
        <w:rPr>
          <w:szCs w:val="28"/>
          <w:lang w:val="nl-NL"/>
        </w:rPr>
        <w:t>: ghi số tiền ngân sách nhà nước hỗ trợ đóng theo quy định</w:t>
      </w:r>
      <w:r w:rsidR="00CF5945">
        <w:rPr>
          <w:szCs w:val="28"/>
          <w:lang w:val="nl-NL"/>
        </w:rPr>
        <w:t xml:space="preserve"> = cột </w:t>
      </w:r>
      <w:r w:rsidR="00E1402D">
        <w:rPr>
          <w:szCs w:val="28"/>
          <w:lang w:val="nl-NL"/>
        </w:rPr>
        <w:t>9</w:t>
      </w:r>
      <w:r w:rsidR="00CF5945">
        <w:rPr>
          <w:szCs w:val="28"/>
          <w:lang w:val="nl-NL"/>
        </w:rPr>
        <w:t xml:space="preserve"> x mức chuẩn nghèo nông thôn x 22%)</w:t>
      </w:r>
      <w:r w:rsidRPr="003E67B6">
        <w:rPr>
          <w:szCs w:val="28"/>
          <w:lang w:val="nl-NL"/>
        </w:rPr>
        <w:t>.</w:t>
      </w:r>
    </w:p>
    <w:p w14:paraId="585A8933" w14:textId="5968B963" w:rsidR="00637C25" w:rsidRPr="003E67B6" w:rsidRDefault="00637C25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- Cột </w:t>
      </w:r>
      <w:r w:rsidR="0076673D">
        <w:rPr>
          <w:szCs w:val="28"/>
          <w:lang w:val="nl-NL"/>
        </w:rPr>
        <w:t>1</w:t>
      </w:r>
      <w:r w:rsidR="00A11900">
        <w:rPr>
          <w:szCs w:val="28"/>
          <w:lang w:val="nl-NL"/>
        </w:rPr>
        <w:t>2</w:t>
      </w:r>
      <w:r w:rsidRPr="003E67B6">
        <w:rPr>
          <w:szCs w:val="28"/>
          <w:lang w:val="nl-NL"/>
        </w:rPr>
        <w:t xml:space="preserve">: ghi tỷ lệ </w:t>
      </w:r>
      <w:r w:rsidR="00CF5945">
        <w:rPr>
          <w:szCs w:val="28"/>
          <w:lang w:val="nl-NL"/>
        </w:rPr>
        <w:t xml:space="preserve">% </w:t>
      </w:r>
      <w:r w:rsidRPr="003E67B6">
        <w:rPr>
          <w:szCs w:val="28"/>
          <w:lang w:val="nl-NL"/>
        </w:rPr>
        <w:t xml:space="preserve">ngân sách </w:t>
      </w:r>
      <w:r w:rsidR="00CF5945">
        <w:rPr>
          <w:szCs w:val="28"/>
          <w:lang w:val="nl-NL"/>
        </w:rPr>
        <w:t>địa phương hỗ</w:t>
      </w:r>
      <w:r w:rsidRPr="003E67B6">
        <w:rPr>
          <w:szCs w:val="28"/>
          <w:lang w:val="nl-NL"/>
        </w:rPr>
        <w:t xml:space="preserve"> trợ thêm</w:t>
      </w:r>
      <w:r w:rsidR="00CF5945">
        <w:rPr>
          <w:szCs w:val="28"/>
          <w:lang w:val="nl-NL"/>
        </w:rPr>
        <w:t xml:space="preserve"> (trường hợp địa phương hỗ trợ theo mức tiền cụ thể thì để trống)</w:t>
      </w:r>
      <w:r w:rsidRPr="003E67B6">
        <w:rPr>
          <w:szCs w:val="28"/>
          <w:lang w:val="nl-NL"/>
        </w:rPr>
        <w:t>.</w:t>
      </w:r>
    </w:p>
    <w:p w14:paraId="244E3B80" w14:textId="1B4D4126" w:rsidR="00637C25" w:rsidRPr="003E67B6" w:rsidRDefault="00637C25" w:rsidP="003E67B6">
      <w:pPr>
        <w:ind w:firstLine="720"/>
        <w:jc w:val="both"/>
        <w:rPr>
          <w:szCs w:val="28"/>
          <w:lang w:val="nl-NL"/>
        </w:rPr>
      </w:pPr>
      <w:r w:rsidRPr="00940732">
        <w:rPr>
          <w:szCs w:val="28"/>
          <w:lang w:val="nl-NL"/>
        </w:rPr>
        <w:t>- Cột 1</w:t>
      </w:r>
      <w:r w:rsidR="00A11900">
        <w:rPr>
          <w:szCs w:val="28"/>
          <w:lang w:val="nl-NL"/>
        </w:rPr>
        <w:t>3</w:t>
      </w:r>
      <w:r w:rsidRPr="00940732">
        <w:rPr>
          <w:szCs w:val="28"/>
          <w:lang w:val="nl-NL"/>
        </w:rPr>
        <w:t xml:space="preserve">: ghi số tiền ngân sách </w:t>
      </w:r>
      <w:r w:rsidR="00CF5945" w:rsidRPr="00940732">
        <w:rPr>
          <w:szCs w:val="28"/>
          <w:lang w:val="nl-NL"/>
        </w:rPr>
        <w:t>địa phương</w:t>
      </w:r>
      <w:r w:rsidRPr="00940732">
        <w:rPr>
          <w:szCs w:val="28"/>
          <w:lang w:val="nl-NL"/>
        </w:rPr>
        <w:t xml:space="preserve"> hỗ trợ thêm</w:t>
      </w:r>
      <w:r w:rsidR="00CF5945" w:rsidRPr="00940732">
        <w:rPr>
          <w:szCs w:val="28"/>
          <w:lang w:val="nl-NL"/>
        </w:rPr>
        <w:t xml:space="preserve"> = cột </w:t>
      </w:r>
      <w:r w:rsidR="00E1402D" w:rsidRPr="00940732">
        <w:rPr>
          <w:szCs w:val="28"/>
          <w:lang w:val="nl-NL"/>
        </w:rPr>
        <w:t>11</w:t>
      </w:r>
      <w:r w:rsidR="00CF5945" w:rsidRPr="00940732">
        <w:rPr>
          <w:szCs w:val="28"/>
          <w:lang w:val="nl-NL"/>
        </w:rPr>
        <w:t xml:space="preserve"> x mức chuẩn nghèo nông thôn x 22%, trường hợp địa phương hỗ trợ theo mức tiền cụ thể thì ghi mức tiền hỗ trợ</w:t>
      </w:r>
      <w:r w:rsidRPr="00940732">
        <w:rPr>
          <w:szCs w:val="28"/>
          <w:lang w:val="nl-NL"/>
        </w:rPr>
        <w:t>.</w:t>
      </w:r>
    </w:p>
    <w:p w14:paraId="1D09A432" w14:textId="2488C8E6" w:rsidR="00637C25" w:rsidRPr="003E67B6" w:rsidRDefault="00637C25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>- Cột 1</w:t>
      </w:r>
      <w:r w:rsidR="00A11900">
        <w:rPr>
          <w:szCs w:val="28"/>
          <w:lang w:val="nl-NL"/>
        </w:rPr>
        <w:t>4</w:t>
      </w:r>
      <w:r w:rsidRPr="003E67B6">
        <w:rPr>
          <w:szCs w:val="28"/>
          <w:lang w:val="nl-NL"/>
        </w:rPr>
        <w:t xml:space="preserve">: ghi tỷ lệ hỗ trợ </w:t>
      </w:r>
      <w:r w:rsidR="00CF5945">
        <w:rPr>
          <w:szCs w:val="28"/>
          <w:lang w:val="nl-NL"/>
        </w:rPr>
        <w:t xml:space="preserve">thêm </w:t>
      </w:r>
      <w:r w:rsidRPr="003E67B6">
        <w:rPr>
          <w:szCs w:val="28"/>
          <w:lang w:val="nl-NL"/>
        </w:rPr>
        <w:t>khác</w:t>
      </w:r>
      <w:r w:rsidR="00CF5945">
        <w:rPr>
          <w:szCs w:val="28"/>
          <w:lang w:val="nl-NL"/>
        </w:rPr>
        <w:t xml:space="preserve"> của các tổ chức, cá nhân (trường hợp các tổ chức, cá nhân hỗ trợ theo mức tiền cụ thể thì để trống)</w:t>
      </w:r>
      <w:r w:rsidRPr="003E67B6">
        <w:rPr>
          <w:szCs w:val="28"/>
          <w:lang w:val="nl-NL"/>
        </w:rPr>
        <w:t>.</w:t>
      </w:r>
    </w:p>
    <w:p w14:paraId="15ECE39D" w14:textId="598B65A8" w:rsidR="00637C25" w:rsidRDefault="00637C25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>- Cột 1</w:t>
      </w:r>
      <w:r w:rsidR="00A11900">
        <w:rPr>
          <w:szCs w:val="28"/>
          <w:lang w:val="nl-NL"/>
        </w:rPr>
        <w:t>5</w:t>
      </w:r>
      <w:r w:rsidRPr="003E67B6">
        <w:rPr>
          <w:szCs w:val="28"/>
          <w:lang w:val="nl-NL"/>
        </w:rPr>
        <w:t xml:space="preserve">: ghi số tiền hỗ trợ </w:t>
      </w:r>
      <w:r w:rsidR="00CF5945">
        <w:rPr>
          <w:szCs w:val="28"/>
          <w:lang w:val="nl-NL"/>
        </w:rPr>
        <w:t xml:space="preserve">thêm </w:t>
      </w:r>
      <w:r w:rsidRPr="003E67B6">
        <w:rPr>
          <w:szCs w:val="28"/>
          <w:lang w:val="nl-NL"/>
        </w:rPr>
        <w:t>khác</w:t>
      </w:r>
      <w:r w:rsidR="00CF5945">
        <w:rPr>
          <w:szCs w:val="28"/>
          <w:lang w:val="nl-NL"/>
        </w:rPr>
        <w:t xml:space="preserve"> = cột 1</w:t>
      </w:r>
      <w:r w:rsidR="00E1402D">
        <w:rPr>
          <w:szCs w:val="28"/>
          <w:lang w:val="nl-NL"/>
        </w:rPr>
        <w:t>3</w:t>
      </w:r>
      <w:r w:rsidR="00CF5945">
        <w:rPr>
          <w:szCs w:val="28"/>
          <w:lang w:val="nl-NL"/>
        </w:rPr>
        <w:t xml:space="preserve"> x mức chuẩ</w:t>
      </w:r>
      <w:r w:rsidR="00C53308">
        <w:rPr>
          <w:szCs w:val="28"/>
          <w:lang w:val="nl-NL"/>
        </w:rPr>
        <w:t>n nghèo nông thôn x 22%</w:t>
      </w:r>
      <w:r w:rsidR="00CF5945">
        <w:rPr>
          <w:szCs w:val="28"/>
          <w:lang w:val="nl-NL"/>
        </w:rPr>
        <w:t>, trường hợp các tổ chức, cá nhân hỗ trợ theo mức tiền cụ thể thì ghi mức tiền hỗ trợ</w:t>
      </w:r>
      <w:r w:rsidRPr="003E67B6">
        <w:rPr>
          <w:szCs w:val="28"/>
          <w:lang w:val="nl-NL"/>
        </w:rPr>
        <w:t>.</w:t>
      </w:r>
    </w:p>
    <w:p w14:paraId="0E0FCB6C" w14:textId="4ECDE819" w:rsidR="00533679" w:rsidRDefault="00533679" w:rsidP="00533679">
      <w:pPr>
        <w:ind w:firstLine="720"/>
        <w:jc w:val="both"/>
        <w:rPr>
          <w:lang w:val="nl-NL"/>
        </w:rPr>
      </w:pPr>
      <w:r>
        <w:rPr>
          <w:lang w:val="nl-NL"/>
        </w:rPr>
        <w:t>- Cột 1</w:t>
      </w:r>
      <w:r w:rsidR="00A11900">
        <w:rPr>
          <w:lang w:val="nl-NL"/>
        </w:rPr>
        <w:t>6</w:t>
      </w:r>
      <w:r w:rsidR="00C53308">
        <w:rPr>
          <w:lang w:val="nl-NL"/>
        </w:rPr>
        <w:t>: g</w:t>
      </w:r>
      <w:r>
        <w:rPr>
          <w:lang w:val="nl-NL"/>
        </w:rPr>
        <w:t>hi mã số nhân viên thu</w:t>
      </w:r>
      <w:r w:rsidR="00F1436B">
        <w:rPr>
          <w:lang w:val="nl-NL"/>
        </w:rPr>
        <w:t xml:space="preserve"> </w:t>
      </w:r>
      <w:r>
        <w:rPr>
          <w:lang w:val="nl-NL"/>
        </w:rPr>
        <w:t>(chỉ áp dụng đối với tổ chức dịch vụ thu  BHXH tự nguyện</w:t>
      </w:r>
      <w:r w:rsidR="00C53308">
        <w:rPr>
          <w:lang w:val="nl-NL"/>
        </w:rPr>
        <w:t>,</w:t>
      </w:r>
      <w:bookmarkStart w:id="0" w:name="_GoBack"/>
      <w:bookmarkEnd w:id="0"/>
      <w:r>
        <w:rPr>
          <w:lang w:val="nl-NL"/>
        </w:rPr>
        <w:t xml:space="preserve"> BHYT)</w:t>
      </w:r>
    </w:p>
    <w:p w14:paraId="55D4512D" w14:textId="420DA76F" w:rsidR="00BD1C3C" w:rsidRPr="003E67B6" w:rsidRDefault="00BD1C3C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 xml:space="preserve">- Cột </w:t>
      </w:r>
      <w:r w:rsidR="00B871D1" w:rsidRPr="003E67B6">
        <w:rPr>
          <w:szCs w:val="28"/>
          <w:lang w:val="nl-NL"/>
        </w:rPr>
        <w:t>1</w:t>
      </w:r>
      <w:r w:rsidR="00A11900">
        <w:rPr>
          <w:szCs w:val="28"/>
          <w:lang w:val="nl-NL"/>
        </w:rPr>
        <w:t>7</w:t>
      </w:r>
      <w:r w:rsidRPr="003E67B6">
        <w:rPr>
          <w:szCs w:val="28"/>
          <w:lang w:val="nl-NL"/>
        </w:rPr>
        <w:t>: ghi cụ thể đối tượng tăng do: đóng mới, đóng tiếp, đóng lại tương ứng các dòng.</w:t>
      </w:r>
    </w:p>
    <w:p w14:paraId="6F566601" w14:textId="18CDD8A1" w:rsidR="00B871D1" w:rsidRPr="003E67B6" w:rsidRDefault="00F03BBE" w:rsidP="003E67B6">
      <w:pPr>
        <w:ind w:firstLine="720"/>
        <w:jc w:val="both"/>
        <w:rPr>
          <w:szCs w:val="28"/>
          <w:lang w:val="nl-NL"/>
        </w:rPr>
      </w:pPr>
      <w:r w:rsidRPr="003E67B6">
        <w:rPr>
          <w:szCs w:val="28"/>
          <w:lang w:val="nl-NL"/>
        </w:rPr>
        <w:t>e) Ghi số lượng sổ đề nghị cấp (áp dụng đối với trường hợp chưa có sổ BHXH)</w:t>
      </w:r>
    </w:p>
    <w:p w14:paraId="4D3B12C0" w14:textId="53E10A4A" w:rsidR="006E249E" w:rsidRPr="001A5DF3" w:rsidRDefault="00D90BC8" w:rsidP="003E67B6">
      <w:pPr>
        <w:ind w:firstLine="720"/>
        <w:jc w:val="both"/>
      </w:pPr>
      <w:r>
        <w:rPr>
          <w:szCs w:val="28"/>
          <w:lang w:val="nl-NL"/>
        </w:rPr>
        <w:t>g</w:t>
      </w:r>
      <w:r w:rsidR="006E249E" w:rsidRPr="003E67B6">
        <w:rPr>
          <w:szCs w:val="28"/>
          <w:lang w:val="nl-NL"/>
        </w:rPr>
        <w:t>) S</w:t>
      </w:r>
      <w:r w:rsidR="006E249E" w:rsidRPr="003E67B6">
        <w:rPr>
          <w:bCs/>
          <w:szCs w:val="28"/>
          <w:lang w:val="nl-NL"/>
        </w:rPr>
        <w:t xml:space="preserve">au khi hoàn tất việc kê khai </w:t>
      </w:r>
      <w:r w:rsidR="00622168">
        <w:rPr>
          <w:szCs w:val="28"/>
          <w:lang w:val="nl-NL"/>
        </w:rPr>
        <w:t>t</w:t>
      </w:r>
      <w:r w:rsidR="00622168" w:rsidRPr="00172975">
        <w:rPr>
          <w:szCs w:val="28"/>
          <w:lang w:val="nl-NL"/>
        </w:rPr>
        <w:t xml:space="preserve">ổ chức </w:t>
      </w:r>
      <w:r w:rsidR="00622168">
        <w:rPr>
          <w:szCs w:val="28"/>
          <w:lang w:val="nl-NL"/>
        </w:rPr>
        <w:t xml:space="preserve">dịch vụ </w:t>
      </w:r>
      <w:r w:rsidR="00622168" w:rsidRPr="003E67B6">
        <w:rPr>
          <w:szCs w:val="28"/>
          <w:lang w:val="nl-NL"/>
        </w:rPr>
        <w:t>thu</w:t>
      </w:r>
      <w:r w:rsidR="00870688" w:rsidRPr="003E67B6">
        <w:rPr>
          <w:bCs/>
          <w:szCs w:val="28"/>
          <w:lang w:val="nl-NL"/>
        </w:rPr>
        <w:t xml:space="preserve">, </w:t>
      </w:r>
      <w:r w:rsidR="00870688" w:rsidRPr="003E67B6">
        <w:rPr>
          <w:szCs w:val="28"/>
          <w:lang w:val="nl-NL"/>
        </w:rPr>
        <w:t>Phòng/Tổ Quản lý thu</w:t>
      </w:r>
      <w:r w:rsidR="000F572C" w:rsidRPr="003E67B6">
        <w:rPr>
          <w:szCs w:val="28"/>
          <w:lang w:val="nl-NL"/>
        </w:rPr>
        <w:t xml:space="preserve"> </w:t>
      </w:r>
      <w:r w:rsidR="006E249E" w:rsidRPr="003E67B6">
        <w:rPr>
          <w:bCs/>
          <w:szCs w:val="28"/>
          <w:lang w:val="nl-NL"/>
        </w:rPr>
        <w:t>ký, ghi rõ họ tên.</w:t>
      </w:r>
    </w:p>
    <w:p w14:paraId="6E4B1CB3" w14:textId="77777777" w:rsidR="006E249E" w:rsidRPr="00C20B8B" w:rsidRDefault="006E249E" w:rsidP="00BD1C3C">
      <w:pPr>
        <w:spacing w:before="80" w:after="20"/>
        <w:ind w:firstLine="720"/>
        <w:jc w:val="both"/>
        <w:rPr>
          <w:szCs w:val="28"/>
          <w:lang w:val="nl-NL"/>
        </w:rPr>
      </w:pPr>
    </w:p>
    <w:p w14:paraId="5298EDC5" w14:textId="77777777" w:rsidR="007B7A67" w:rsidRPr="00C20B8B" w:rsidRDefault="007B7A67"/>
    <w:sectPr w:rsidR="007B7A67" w:rsidRPr="00C20B8B" w:rsidSect="00E9400A">
      <w:pgSz w:w="11907" w:h="16840" w:code="9"/>
      <w:pgMar w:top="1134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3C"/>
    <w:rsid w:val="00047826"/>
    <w:rsid w:val="000F572C"/>
    <w:rsid w:val="001316F7"/>
    <w:rsid w:val="00172975"/>
    <w:rsid w:val="0020626C"/>
    <w:rsid w:val="0033352B"/>
    <w:rsid w:val="003E67B6"/>
    <w:rsid w:val="004C5902"/>
    <w:rsid w:val="00533679"/>
    <w:rsid w:val="005C07BE"/>
    <w:rsid w:val="005E0E55"/>
    <w:rsid w:val="00606024"/>
    <w:rsid w:val="00622168"/>
    <w:rsid w:val="00637C25"/>
    <w:rsid w:val="00642C5C"/>
    <w:rsid w:val="006E249E"/>
    <w:rsid w:val="006E7FFA"/>
    <w:rsid w:val="0076673D"/>
    <w:rsid w:val="007B7A67"/>
    <w:rsid w:val="00870688"/>
    <w:rsid w:val="00940732"/>
    <w:rsid w:val="00A11900"/>
    <w:rsid w:val="00A62199"/>
    <w:rsid w:val="00B871D1"/>
    <w:rsid w:val="00BD1C3C"/>
    <w:rsid w:val="00C20B8B"/>
    <w:rsid w:val="00C53308"/>
    <w:rsid w:val="00CF5945"/>
    <w:rsid w:val="00D90BC8"/>
    <w:rsid w:val="00E1402D"/>
    <w:rsid w:val="00E9400A"/>
    <w:rsid w:val="00F03BBE"/>
    <w:rsid w:val="00F1436B"/>
    <w:rsid w:val="00FA51A1"/>
    <w:rsid w:val="00FB525A"/>
    <w:rsid w:val="00FC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E06A"/>
  <w15:docId w15:val="{08F9AB69-6420-40AF-8CF9-F77517D4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26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Ngoc, Mai Hong</cp:lastModifiedBy>
  <cp:revision>5</cp:revision>
  <cp:lastPrinted>2017-04-05T08:33:00Z</cp:lastPrinted>
  <dcterms:created xsi:type="dcterms:W3CDTF">2022-11-23T01:27:00Z</dcterms:created>
  <dcterms:modified xsi:type="dcterms:W3CDTF">2023-03-31T02:41:00Z</dcterms:modified>
</cp:coreProperties>
</file>