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12"/>
        <w:tblW w:w="10348"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5812"/>
      </w:tblGrid>
      <w:tr w:rsidR="00247723">
        <w:tc>
          <w:tcPr>
            <w:tcW w:w="4536" w:type="dxa"/>
          </w:tcPr>
          <w:p w:rsidR="00247723" w:rsidRDefault="00155071">
            <w:pPr>
              <w:spacing w:before="40" w:after="40"/>
              <w:jc w:val="center"/>
              <w:rPr>
                <w:rFonts w:ascii="Times New Roman" w:eastAsia="Times New Roman" w:hAnsi="Times New Roman" w:cs="Times New Roman"/>
                <w:b/>
                <w:color w:val="auto"/>
                <w:lang w:val="nl-NL"/>
              </w:rPr>
            </w:pPr>
            <w:r>
              <w:rPr>
                <w:rFonts w:ascii="Times New Roman" w:eastAsia="Times New Roman" w:hAnsi="Times New Roman" w:cs="Times New Roman"/>
                <w:b/>
                <w:noProof/>
                <w:color w:val="auto"/>
                <w:lang w:val="en-US" w:eastAsia="en-US" w:bidi="ar-SA"/>
              </w:rPr>
              <mc:AlternateContent>
                <mc:Choice Requires="wps">
                  <w:drawing>
                    <wp:anchor distT="0" distB="0" distL="114300" distR="114300" simplePos="0" relativeHeight="251659264" behindDoc="0" locked="0" layoutInCell="1" allowOverlap="1">
                      <wp:simplePos x="0" y="0"/>
                      <wp:positionH relativeFrom="column">
                        <wp:posOffset>591820</wp:posOffset>
                      </wp:positionH>
                      <wp:positionV relativeFrom="paragraph">
                        <wp:posOffset>380365</wp:posOffset>
                      </wp:positionV>
                      <wp:extent cx="1247775" cy="0"/>
                      <wp:effectExtent l="0" t="0" r="28575" b="19050"/>
                      <wp:wrapNone/>
                      <wp:docPr id="1782311233" name="Straight Connector 1782311233"/>
                      <wp:cNvGraphicFramePr/>
                      <a:graphic xmlns:a="http://schemas.openxmlformats.org/drawingml/2006/main">
                        <a:graphicData uri="http://schemas.microsoft.com/office/word/2010/wordprocessingShape">
                          <wps:wsp>
                            <wps:cNvCnPr/>
                            <wps:spPr>
                              <a:xfrm>
                                <a:off x="0" y="0"/>
                                <a:ext cx="124777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psCustomData="http://www.wps.cn/officeDocument/2013/wpsCustomData"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_x0000_s1026" o:spid="_x0000_s1026" o:spt="20" style="position:absolute;left:0pt;margin-left:46.6pt;margin-top:29.95pt;height:0pt;width:98.25pt;z-index:251659264;mso-width-relative:page;mso-height-relative:page;" filled="f" stroked="t" coordsize="21600,21600" o:gfxdata="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Z&#10;G3tn1QAAAAgBAAAPAAAAAAAAAAEAIAAAACIAAABkcnMvZG93bnJldi54bWxQSwECFAAUAAAACACH&#10;TuJAzgix2+4BAADoAwAADgAAAAAAAAABACAAAAAkAQAAZHJzL2Uyb0RvYy54bWxQSwUGAAAAAAYA&#10;BgBZAQAAhAUAAAAA&#10;">
                      <v:fill on="f" focussize="0,0"/>
                      <v:stroke weight="0.5pt" color="#000000" miterlimit="8" joinstyle="miter"/>
                      <v:imagedata o:title=""/>
                      <o:lock v:ext="edit" aspectratio="f"/>
                    </v:line>
                  </w:pict>
                </mc:Fallback>
              </mc:AlternateContent>
            </w:r>
            <w:r>
              <w:rPr>
                <w:rFonts w:ascii="Times New Roman" w:eastAsia="Times New Roman" w:hAnsi="Times New Roman" w:cs="Times New Roman"/>
                <w:color w:val="auto"/>
              </w:rPr>
              <w:t xml:space="preserve">BẢO HIỂM XÃ HỘI </w:t>
            </w:r>
            <w:r>
              <w:rPr>
                <w:rFonts w:ascii="Times New Roman" w:eastAsia="Times New Roman" w:hAnsi="Times New Roman" w:cs="Times New Roman"/>
                <w:color w:val="auto"/>
                <w:lang w:bidi="en-US"/>
              </w:rPr>
              <w:t>TP. HỒ CHÍ MINH</w:t>
            </w:r>
            <w:r>
              <w:rPr>
                <w:rFonts w:ascii="Times New Roman" w:eastAsia="Times New Roman" w:hAnsi="Times New Roman" w:cs="Times New Roman"/>
                <w:color w:val="auto"/>
                <w:sz w:val="22"/>
                <w:lang w:bidi="en-US"/>
              </w:rPr>
              <w:br/>
            </w:r>
            <w:r>
              <w:rPr>
                <w:rFonts w:ascii="Times New Roman" w:eastAsia="Times New Roman" w:hAnsi="Times New Roman" w:cs="Times New Roman"/>
                <w:b/>
                <w:color w:val="auto"/>
              </w:rPr>
              <w:t>VĂN PHÒNG/</w:t>
            </w:r>
            <w:r>
              <w:rPr>
                <w:rFonts w:ascii="Times New Roman" w:eastAsia="Times New Roman" w:hAnsi="Times New Roman" w:cs="Times New Roman"/>
                <w:b/>
                <w:color w:val="auto"/>
                <w:lang w:val="nl-NL"/>
              </w:rPr>
              <w:t xml:space="preserve"> BHXH ....</w:t>
            </w:r>
          </w:p>
          <w:p w:rsidR="00247723" w:rsidRDefault="00155071">
            <w:pPr>
              <w:spacing w:before="120" w:after="120"/>
              <w:jc w:val="center"/>
              <w:rPr>
                <w:rFonts w:ascii="Times New Roman" w:eastAsia="Times New Roman" w:hAnsi="Times New Roman" w:cs="Times New Roman"/>
                <w:color w:val="auto"/>
              </w:rPr>
            </w:pPr>
            <w:r>
              <w:rPr>
                <w:rFonts w:ascii="Times New Roman" w:eastAsia="Times New Roman" w:hAnsi="Times New Roman" w:cs="Times New Roman"/>
                <w:color w:val="auto"/>
                <w:lang w:bidi="en-US"/>
              </w:rPr>
              <w:t>Số:                /BPTNTKQ</w:t>
            </w:r>
          </w:p>
          <w:p w:rsidR="00247723" w:rsidRDefault="00247723">
            <w:pPr>
              <w:spacing w:before="40" w:after="40"/>
              <w:jc w:val="center"/>
              <w:outlineLvl w:val="0"/>
              <w:rPr>
                <w:rFonts w:ascii="Times New Roman" w:hAnsi="Times New Roman" w:cs="Times New Roman"/>
                <w:color w:val="auto"/>
                <w:lang w:bidi="en-US"/>
              </w:rPr>
            </w:pPr>
          </w:p>
        </w:tc>
        <w:tc>
          <w:tcPr>
            <w:tcW w:w="5812" w:type="dxa"/>
          </w:tcPr>
          <w:p w:rsidR="00247723" w:rsidRDefault="00155071">
            <w:pPr>
              <w:outlineLvl w:val="0"/>
              <w:rPr>
                <w:rFonts w:ascii="Times New Roman" w:hAnsi="Times New Roman" w:cs="Times New Roman"/>
                <w:b/>
                <w:color w:val="auto"/>
                <w:lang w:bidi="en-US"/>
              </w:rPr>
            </w:pPr>
            <w:r>
              <w:rPr>
                <w:rFonts w:ascii="Times New Roman" w:hAnsi="Times New Roman" w:cs="Times New Roman"/>
                <w:b/>
                <w:color w:val="auto"/>
                <w:lang w:bidi="en-US"/>
              </w:rPr>
              <w:t>C</w:t>
            </w:r>
            <w:r>
              <w:rPr>
                <w:rFonts w:ascii="Times New Roman" w:hAnsi="Times New Roman" w:cs="Times New Roman"/>
                <w:b/>
                <w:color w:val="auto"/>
                <w:lang w:bidi="en-US"/>
              </w:rPr>
              <w:t>Ộ</w:t>
            </w:r>
            <w:r>
              <w:rPr>
                <w:rFonts w:ascii="Times New Roman" w:hAnsi="Times New Roman" w:cs="Times New Roman"/>
                <w:b/>
                <w:color w:val="auto"/>
                <w:lang w:bidi="en-US"/>
              </w:rPr>
              <w:t>NG HÒA XÃ H</w:t>
            </w:r>
            <w:r>
              <w:rPr>
                <w:rFonts w:ascii="Times New Roman" w:hAnsi="Times New Roman" w:cs="Times New Roman"/>
                <w:b/>
                <w:color w:val="auto"/>
                <w:lang w:bidi="en-US"/>
              </w:rPr>
              <w:t>Ộ</w:t>
            </w:r>
            <w:r>
              <w:rPr>
                <w:rFonts w:ascii="Times New Roman" w:hAnsi="Times New Roman" w:cs="Times New Roman"/>
                <w:b/>
                <w:color w:val="auto"/>
                <w:lang w:bidi="en-US"/>
              </w:rPr>
              <w:t>I CH</w:t>
            </w:r>
            <w:r>
              <w:rPr>
                <w:rFonts w:ascii="Times New Roman" w:hAnsi="Times New Roman" w:cs="Times New Roman"/>
                <w:b/>
                <w:color w:val="auto"/>
                <w:lang w:bidi="en-US"/>
              </w:rPr>
              <w:t>Ủ</w:t>
            </w:r>
            <w:r>
              <w:rPr>
                <w:rFonts w:ascii="Times New Roman" w:hAnsi="Times New Roman" w:cs="Times New Roman"/>
                <w:b/>
                <w:color w:val="auto"/>
                <w:lang w:bidi="en-US"/>
              </w:rPr>
              <w:t xml:space="preserve"> NGHĨA VI</w:t>
            </w:r>
            <w:r>
              <w:rPr>
                <w:rFonts w:ascii="Times New Roman" w:hAnsi="Times New Roman" w:cs="Times New Roman"/>
                <w:b/>
                <w:color w:val="auto"/>
                <w:lang w:bidi="en-US"/>
              </w:rPr>
              <w:t>Ệ</w:t>
            </w:r>
            <w:r>
              <w:rPr>
                <w:rFonts w:ascii="Times New Roman" w:hAnsi="Times New Roman" w:cs="Times New Roman"/>
                <w:b/>
                <w:color w:val="auto"/>
                <w:lang w:bidi="en-US"/>
              </w:rPr>
              <w:t>T NAM</w:t>
            </w:r>
          </w:p>
          <w:p w:rsidR="00247723" w:rsidRDefault="00155071">
            <w:pPr>
              <w:jc w:val="center"/>
              <w:outlineLvl w:val="0"/>
              <w:rPr>
                <w:rFonts w:ascii="Times New Roman" w:hAnsi="Times New Roman" w:cs="Times New Roman"/>
                <w:b/>
                <w:color w:val="auto"/>
                <w:szCs w:val="26"/>
                <w:lang w:bidi="en-US"/>
              </w:rPr>
            </w:pPr>
            <w:r>
              <w:rPr>
                <w:rFonts w:ascii="Times New Roman" w:hAnsi="Times New Roman" w:cs="Times New Roman"/>
                <w:b/>
                <w:color w:val="auto"/>
                <w:szCs w:val="26"/>
                <w:lang w:bidi="en-US"/>
              </w:rPr>
              <w:t>Đ</w:t>
            </w:r>
            <w:r>
              <w:rPr>
                <w:rFonts w:ascii="Times New Roman" w:hAnsi="Times New Roman" w:cs="Times New Roman"/>
                <w:b/>
                <w:color w:val="auto"/>
                <w:szCs w:val="26"/>
                <w:lang w:bidi="en-US"/>
              </w:rPr>
              <w:t>ộ</w:t>
            </w:r>
            <w:r>
              <w:rPr>
                <w:rFonts w:ascii="Times New Roman" w:hAnsi="Times New Roman" w:cs="Times New Roman"/>
                <w:b/>
                <w:color w:val="auto"/>
                <w:szCs w:val="26"/>
                <w:lang w:bidi="en-US"/>
              </w:rPr>
              <w:t>c l</w:t>
            </w:r>
            <w:r>
              <w:rPr>
                <w:rFonts w:ascii="Times New Roman" w:hAnsi="Times New Roman" w:cs="Times New Roman"/>
                <w:b/>
                <w:color w:val="auto"/>
                <w:szCs w:val="26"/>
                <w:lang w:bidi="en-US"/>
              </w:rPr>
              <w:t>ậ</w:t>
            </w:r>
            <w:r>
              <w:rPr>
                <w:rFonts w:ascii="Times New Roman" w:hAnsi="Times New Roman" w:cs="Times New Roman"/>
                <w:b/>
                <w:color w:val="auto"/>
                <w:szCs w:val="26"/>
                <w:lang w:bidi="en-US"/>
              </w:rPr>
              <w:t>p - T</w:t>
            </w:r>
            <w:r>
              <w:rPr>
                <w:rFonts w:ascii="Times New Roman" w:hAnsi="Times New Roman" w:cs="Times New Roman"/>
                <w:b/>
                <w:color w:val="auto"/>
                <w:szCs w:val="26"/>
                <w:lang w:bidi="en-US"/>
              </w:rPr>
              <w:t>ự</w:t>
            </w:r>
            <w:r>
              <w:rPr>
                <w:rFonts w:ascii="Times New Roman" w:hAnsi="Times New Roman" w:cs="Times New Roman"/>
                <w:b/>
                <w:color w:val="auto"/>
                <w:szCs w:val="26"/>
                <w:lang w:bidi="en-US"/>
              </w:rPr>
              <w:t xml:space="preserve"> do - H</w:t>
            </w:r>
            <w:r>
              <w:rPr>
                <w:rFonts w:ascii="Times New Roman" w:hAnsi="Times New Roman" w:cs="Times New Roman"/>
                <w:b/>
                <w:color w:val="auto"/>
                <w:szCs w:val="26"/>
                <w:lang w:bidi="en-US"/>
              </w:rPr>
              <w:t>ạ</w:t>
            </w:r>
            <w:r>
              <w:rPr>
                <w:rFonts w:ascii="Times New Roman" w:hAnsi="Times New Roman" w:cs="Times New Roman"/>
                <w:b/>
                <w:color w:val="auto"/>
                <w:szCs w:val="26"/>
                <w:lang w:bidi="en-US"/>
              </w:rPr>
              <w:t>nh phúc</w:t>
            </w:r>
          </w:p>
          <w:p w:rsidR="00247723" w:rsidRDefault="00155071">
            <w:pPr>
              <w:spacing w:before="40" w:after="40"/>
              <w:jc w:val="center"/>
              <w:outlineLvl w:val="0"/>
              <w:rPr>
                <w:rFonts w:ascii="Times New Roman" w:hAnsi="Times New Roman" w:cs="Times New Roman"/>
                <w:i/>
                <w:color w:val="auto"/>
                <w:szCs w:val="26"/>
                <w:lang w:bidi="en-US"/>
              </w:rPr>
            </w:pPr>
            <w:r>
              <w:rPr>
                <w:rFonts w:ascii="Times New Roman" w:hAnsi="Times New Roman" w:cs="Times New Roman"/>
                <w:b/>
                <w:noProof/>
                <w:color w:val="auto"/>
                <w:szCs w:val="26"/>
                <w:lang w:val="en-US" w:eastAsia="en-US" w:bidi="ar-SA"/>
              </w:rPr>
              <mc:AlternateContent>
                <mc:Choice Requires="wps">
                  <w:drawing>
                    <wp:anchor distT="0" distB="0" distL="114300" distR="114300" simplePos="0" relativeHeight="251660288" behindDoc="0" locked="0" layoutInCell="1" allowOverlap="1">
                      <wp:simplePos x="0" y="0"/>
                      <wp:positionH relativeFrom="column">
                        <wp:posOffset>862330</wp:posOffset>
                      </wp:positionH>
                      <wp:positionV relativeFrom="paragraph">
                        <wp:posOffset>16510</wp:posOffset>
                      </wp:positionV>
                      <wp:extent cx="1796415" cy="0"/>
                      <wp:effectExtent l="0" t="0" r="32385" b="19050"/>
                      <wp:wrapNone/>
                      <wp:docPr id="1782311234" name="Straight Connector 1782311234"/>
                      <wp:cNvGraphicFramePr/>
                      <a:graphic xmlns:a="http://schemas.openxmlformats.org/drawingml/2006/main">
                        <a:graphicData uri="http://schemas.microsoft.com/office/word/2010/wordprocessingShape">
                          <wps:wsp>
                            <wps:cNvCnPr/>
                            <wps:spPr>
                              <a:xfrm>
                                <a:off x="0" y="0"/>
                                <a:ext cx="1796603"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psCustomData="http://www.wps.cn/officeDocument/2013/wpsCustomData"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_x0000_s1026" o:spid="_x0000_s1026" o:spt="20" style="position:absolute;left:0pt;margin-left:67.9pt;margin-top:1.3pt;height:0pt;width:141.45pt;z-index:251660288;mso-width-relative:page;mso-height-relative:page;" filled="f" stroked="t" coordsize="21600,21600" o:gfxdata="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a5CP&#10;OtMAAAAHAQAADwAAAAAAAAABACAAAAAiAAAAZHJzL2Rvd25yZXYueG1sUEsBAhQAFAAAAAgAh07i&#10;QMmKW2PuAQAA6AMAAA4AAAAAAAAAAQAgAAAAIgEAAGRycy9lMm9Eb2MueG1sUEsFBgAAAAAGAAYA&#10;WQEAAIIFAAAAAA==&#10;">
                      <v:fill on="f" focussize="0,0"/>
                      <v:stroke weight="0.5pt" color="#000000" miterlimit="8" joinstyle="miter"/>
                      <v:imagedata o:title=""/>
                      <o:lock v:ext="edit" aspectratio="f"/>
                    </v:line>
                  </w:pict>
                </mc:Fallback>
              </mc:AlternateContent>
            </w:r>
            <w:r>
              <w:rPr>
                <w:rFonts w:ascii="Times New Roman" w:hAnsi="Times New Roman" w:cs="Times New Roman"/>
                <w:i/>
                <w:color w:val="auto"/>
                <w:szCs w:val="26"/>
                <w:lang w:bidi="en-US"/>
              </w:rPr>
              <w:t>……….,</w:t>
            </w:r>
            <w:r>
              <w:rPr>
                <w:rFonts w:ascii="Times New Roman" w:hAnsi="Times New Roman" w:cs="Times New Roman"/>
                <w:i/>
                <w:color w:val="auto"/>
                <w:szCs w:val="26"/>
                <w:lang w:val="en-US" w:bidi="en-US"/>
              </w:rPr>
              <w:t xml:space="preserve"> </w:t>
            </w:r>
            <w:r>
              <w:rPr>
                <w:rFonts w:ascii="Times New Roman" w:hAnsi="Times New Roman" w:cs="Times New Roman"/>
                <w:i/>
                <w:color w:val="auto"/>
                <w:szCs w:val="26"/>
                <w:lang w:bidi="en-US"/>
              </w:rPr>
              <w:t xml:space="preserve">ngày        tháng        năm … </w:t>
            </w:r>
          </w:p>
        </w:tc>
      </w:tr>
    </w:tbl>
    <w:p w:rsidR="00247723" w:rsidRDefault="00155071">
      <w:pPr>
        <w:shd w:val="clear" w:color="auto" w:fill="FFFFFF"/>
        <w:spacing w:before="40" w:after="40"/>
        <w:jc w:val="center"/>
        <w:rPr>
          <w:rFonts w:ascii="Times New Roman" w:hAnsi="Times New Roman" w:cs="Times New Roman"/>
          <w:color w:val="auto"/>
          <w:szCs w:val="28"/>
          <w:lang w:val="en-US"/>
        </w:rPr>
      </w:pPr>
      <w:r>
        <w:rPr>
          <w:rFonts w:ascii="Times New Roman" w:hAnsi="Times New Roman" w:cs="Times New Roman"/>
          <w:b/>
          <w:bCs/>
          <w:color w:val="auto"/>
          <w:szCs w:val="28"/>
        </w:rPr>
        <w:t>GI</w:t>
      </w:r>
      <w:r>
        <w:rPr>
          <w:rFonts w:ascii="Times New Roman" w:hAnsi="Times New Roman" w:cs="Times New Roman"/>
          <w:b/>
          <w:bCs/>
          <w:color w:val="auto"/>
          <w:szCs w:val="28"/>
        </w:rPr>
        <w:t>Ấ</w:t>
      </w:r>
      <w:r>
        <w:rPr>
          <w:rFonts w:ascii="Times New Roman" w:hAnsi="Times New Roman" w:cs="Times New Roman"/>
          <w:b/>
          <w:bCs/>
          <w:color w:val="auto"/>
          <w:szCs w:val="28"/>
        </w:rPr>
        <w:t>Y TI</w:t>
      </w:r>
      <w:r>
        <w:rPr>
          <w:rFonts w:ascii="Times New Roman" w:hAnsi="Times New Roman" w:cs="Times New Roman"/>
          <w:b/>
          <w:bCs/>
          <w:color w:val="auto"/>
          <w:szCs w:val="28"/>
        </w:rPr>
        <w:t>Ế</w:t>
      </w:r>
      <w:r>
        <w:rPr>
          <w:rFonts w:ascii="Times New Roman" w:hAnsi="Times New Roman" w:cs="Times New Roman"/>
          <w:b/>
          <w:bCs/>
          <w:color w:val="auto"/>
          <w:szCs w:val="28"/>
        </w:rPr>
        <w:t>P NH</w:t>
      </w:r>
      <w:r>
        <w:rPr>
          <w:rFonts w:ascii="Times New Roman" w:hAnsi="Times New Roman" w:cs="Times New Roman"/>
          <w:b/>
          <w:bCs/>
          <w:color w:val="auto"/>
          <w:szCs w:val="28"/>
        </w:rPr>
        <w:t>Ậ</w:t>
      </w:r>
      <w:r>
        <w:rPr>
          <w:rFonts w:ascii="Times New Roman" w:hAnsi="Times New Roman" w:cs="Times New Roman"/>
          <w:b/>
          <w:bCs/>
          <w:color w:val="auto"/>
          <w:szCs w:val="28"/>
        </w:rPr>
        <w:t>N H</w:t>
      </w:r>
      <w:r>
        <w:rPr>
          <w:rFonts w:ascii="Times New Roman" w:hAnsi="Times New Roman" w:cs="Times New Roman"/>
          <w:b/>
          <w:bCs/>
          <w:color w:val="auto"/>
          <w:szCs w:val="28"/>
        </w:rPr>
        <w:t>Ồ</w:t>
      </w:r>
      <w:r>
        <w:rPr>
          <w:rFonts w:ascii="Times New Roman" w:hAnsi="Times New Roman" w:cs="Times New Roman"/>
          <w:b/>
          <w:bCs/>
          <w:color w:val="auto"/>
          <w:szCs w:val="28"/>
        </w:rPr>
        <w:t xml:space="preserve"> SƠ VÀ H</w:t>
      </w:r>
      <w:r>
        <w:rPr>
          <w:rFonts w:ascii="Times New Roman" w:hAnsi="Times New Roman" w:cs="Times New Roman"/>
          <w:b/>
          <w:bCs/>
          <w:color w:val="auto"/>
          <w:szCs w:val="28"/>
        </w:rPr>
        <w:t>Ẹ</w:t>
      </w:r>
      <w:r>
        <w:rPr>
          <w:rFonts w:ascii="Times New Roman" w:hAnsi="Times New Roman" w:cs="Times New Roman"/>
          <w:b/>
          <w:bCs/>
          <w:color w:val="auto"/>
          <w:szCs w:val="28"/>
        </w:rPr>
        <w:t>N TR</w:t>
      </w:r>
      <w:r>
        <w:rPr>
          <w:rFonts w:ascii="Times New Roman" w:hAnsi="Times New Roman" w:cs="Times New Roman"/>
          <w:b/>
          <w:bCs/>
          <w:color w:val="auto"/>
          <w:szCs w:val="28"/>
        </w:rPr>
        <w:t>Ả</w:t>
      </w:r>
      <w:r>
        <w:rPr>
          <w:rFonts w:ascii="Times New Roman" w:hAnsi="Times New Roman" w:cs="Times New Roman"/>
          <w:b/>
          <w:bCs/>
          <w:color w:val="auto"/>
          <w:szCs w:val="28"/>
        </w:rPr>
        <w:t xml:space="preserve"> K</w:t>
      </w:r>
      <w:r>
        <w:rPr>
          <w:rFonts w:ascii="Times New Roman" w:hAnsi="Times New Roman" w:cs="Times New Roman"/>
          <w:b/>
          <w:bCs/>
          <w:color w:val="auto"/>
          <w:szCs w:val="28"/>
        </w:rPr>
        <w:t>Ế</w:t>
      </w:r>
      <w:r>
        <w:rPr>
          <w:rFonts w:ascii="Times New Roman" w:hAnsi="Times New Roman" w:cs="Times New Roman"/>
          <w:b/>
          <w:bCs/>
          <w:color w:val="auto"/>
          <w:szCs w:val="28"/>
        </w:rPr>
        <w:t>T QU</w:t>
      </w:r>
      <w:r>
        <w:rPr>
          <w:rFonts w:ascii="Times New Roman" w:hAnsi="Times New Roman" w:cs="Times New Roman"/>
          <w:b/>
          <w:bCs/>
          <w:color w:val="auto"/>
          <w:szCs w:val="28"/>
        </w:rPr>
        <w:t>Ả</w:t>
      </w:r>
      <w:r>
        <w:rPr>
          <w:rFonts w:ascii="Times New Roman" w:hAnsi="Times New Roman" w:cs="Times New Roman"/>
          <w:b/>
          <w:bCs/>
          <w:color w:val="auto"/>
          <w:szCs w:val="28"/>
          <w:lang w:val="en-US"/>
        </w:rPr>
        <w:t xml:space="preserve"> - 606d</w:t>
      </w:r>
    </w:p>
    <w:p w:rsidR="00247723" w:rsidRDefault="00155071">
      <w:pPr>
        <w:pStyle w:val="Vnbnnidung0"/>
        <w:shd w:val="clear" w:color="auto" w:fill="auto"/>
        <w:tabs>
          <w:tab w:val="left" w:leader="dot" w:pos="2808"/>
        </w:tabs>
        <w:spacing w:before="40" w:after="40"/>
        <w:jc w:val="center"/>
        <w:rPr>
          <w:b/>
          <w:color w:val="auto"/>
        </w:rPr>
      </w:pPr>
      <w:r>
        <w:rPr>
          <w:b/>
          <w:color w:val="auto"/>
        </w:rPr>
        <w:t>Mã hồ sơ:</w:t>
      </w:r>
      <w:r>
        <w:rPr>
          <w:b/>
          <w:color w:val="auto"/>
        </w:rPr>
        <w:tab/>
      </w:r>
    </w:p>
    <w:p w:rsidR="00247723" w:rsidRDefault="00247723">
      <w:pPr>
        <w:pStyle w:val="Vnbnnidung0"/>
        <w:shd w:val="clear" w:color="auto" w:fill="auto"/>
        <w:tabs>
          <w:tab w:val="left" w:leader="dot" w:pos="9664"/>
        </w:tabs>
        <w:spacing w:before="40" w:after="40"/>
        <w:rPr>
          <w:color w:val="auto"/>
        </w:rPr>
      </w:pPr>
    </w:p>
    <w:p w:rsidR="00247723" w:rsidRDefault="00155071">
      <w:pPr>
        <w:pStyle w:val="Vnbnnidung0"/>
        <w:shd w:val="clear" w:color="auto" w:fill="auto"/>
        <w:tabs>
          <w:tab w:val="left" w:leader="dot" w:pos="9664"/>
        </w:tabs>
        <w:spacing w:before="40" w:after="40"/>
        <w:rPr>
          <w:color w:val="auto"/>
        </w:rPr>
      </w:pPr>
      <w:r>
        <w:rPr>
          <w:color w:val="auto"/>
        </w:rPr>
        <w:t xml:space="preserve">Bộ phận Tiếp nhận và Trả kết quả thủ tục hành chính thuộc BHXH </w:t>
      </w:r>
      <w:r>
        <w:rPr>
          <w:color w:val="auto"/>
        </w:rPr>
        <w:tab/>
      </w:r>
    </w:p>
    <w:p w:rsidR="00247723" w:rsidRDefault="00155071">
      <w:pPr>
        <w:pStyle w:val="Vnbnnidung0"/>
        <w:shd w:val="clear" w:color="auto" w:fill="auto"/>
        <w:tabs>
          <w:tab w:val="left" w:leader="dot" w:pos="9706"/>
        </w:tabs>
        <w:spacing w:before="40" w:after="40"/>
        <w:rPr>
          <w:color w:val="auto"/>
        </w:rPr>
      </w:pPr>
      <w:r>
        <w:rPr>
          <w:color w:val="auto"/>
        </w:rPr>
        <w:t xml:space="preserve">Địa chỉ: </w:t>
      </w:r>
      <w:r>
        <w:rPr>
          <w:color w:val="auto"/>
        </w:rPr>
        <w:tab/>
      </w:r>
    </w:p>
    <w:p w:rsidR="00247723" w:rsidRDefault="00155071">
      <w:pPr>
        <w:pStyle w:val="Vnbnnidung0"/>
        <w:shd w:val="clear" w:color="auto" w:fill="auto"/>
        <w:tabs>
          <w:tab w:val="left" w:leader="dot" w:pos="9664"/>
        </w:tabs>
        <w:spacing w:before="40" w:after="40"/>
        <w:rPr>
          <w:color w:val="auto"/>
        </w:rPr>
      </w:pPr>
      <w:r>
        <w:rPr>
          <w:color w:val="auto"/>
        </w:rPr>
        <w:t xml:space="preserve">Số điện thoại: </w:t>
      </w:r>
      <w:r>
        <w:rPr>
          <w:color w:val="auto"/>
        </w:rPr>
        <w:tab/>
      </w:r>
    </w:p>
    <w:p w:rsidR="00247723" w:rsidRDefault="00155071">
      <w:pPr>
        <w:pStyle w:val="Vnbnnidung0"/>
        <w:shd w:val="clear" w:color="auto" w:fill="auto"/>
        <w:tabs>
          <w:tab w:val="left" w:leader="dot" w:pos="9664"/>
        </w:tabs>
        <w:spacing w:before="40" w:after="40"/>
        <w:rPr>
          <w:color w:val="auto"/>
        </w:rPr>
      </w:pPr>
      <w:r>
        <w:rPr>
          <w:color w:val="auto"/>
        </w:rPr>
        <w:t xml:space="preserve">Đã tiếp nhận hồ sơ ông /bà </w:t>
      </w:r>
      <w:r>
        <w:rPr>
          <w:color w:val="auto"/>
          <w:vertAlign w:val="superscript"/>
        </w:rPr>
        <w:t>1</w:t>
      </w:r>
      <w:r>
        <w:rPr>
          <w:color w:val="auto"/>
        </w:rPr>
        <w:t xml:space="preserve"> : </w:t>
      </w:r>
      <w:r>
        <w:rPr>
          <w:color w:val="auto"/>
        </w:rPr>
        <w:tab/>
      </w:r>
    </w:p>
    <w:p w:rsidR="00247723" w:rsidRDefault="00155071">
      <w:pPr>
        <w:pStyle w:val="Vnbnnidung0"/>
        <w:shd w:val="clear" w:color="auto" w:fill="auto"/>
        <w:tabs>
          <w:tab w:val="left" w:leader="dot" w:pos="9664"/>
        </w:tabs>
        <w:spacing w:before="40" w:after="40"/>
        <w:rPr>
          <w:color w:val="auto"/>
        </w:rPr>
      </w:pPr>
      <w:r>
        <w:rPr>
          <w:color w:val="auto"/>
        </w:rPr>
        <w:t>Mã số BHXH (trường hợp người nộp hồ sơ là cá nhân):</w:t>
      </w:r>
      <w:r>
        <w:rPr>
          <w:color w:val="auto"/>
        </w:rPr>
        <w:tab/>
      </w:r>
    </w:p>
    <w:p w:rsidR="00247723" w:rsidRDefault="00155071">
      <w:pPr>
        <w:pStyle w:val="Vnbnnidung0"/>
        <w:shd w:val="clear" w:color="auto" w:fill="auto"/>
        <w:tabs>
          <w:tab w:val="left" w:leader="dot" w:pos="9706"/>
        </w:tabs>
        <w:spacing w:before="40" w:after="40"/>
        <w:ind w:firstLine="700"/>
        <w:jc w:val="both"/>
        <w:rPr>
          <w:color w:val="auto"/>
        </w:rPr>
      </w:pPr>
      <w:r>
        <w:rPr>
          <w:color w:val="auto"/>
        </w:rPr>
        <w:t xml:space="preserve">Số CCCD: </w:t>
      </w:r>
      <w:r>
        <w:rPr>
          <w:color w:val="auto"/>
        </w:rPr>
        <w:tab/>
      </w:r>
    </w:p>
    <w:p w:rsidR="00247723" w:rsidRDefault="00155071">
      <w:pPr>
        <w:pStyle w:val="Vnbnnidung0"/>
        <w:shd w:val="clear" w:color="auto" w:fill="auto"/>
        <w:tabs>
          <w:tab w:val="left" w:leader="dot" w:pos="4737"/>
          <w:tab w:val="left" w:leader="dot" w:pos="9706"/>
        </w:tabs>
        <w:spacing w:before="40" w:after="40"/>
        <w:ind w:firstLine="700"/>
        <w:jc w:val="both"/>
        <w:rPr>
          <w:color w:val="auto"/>
        </w:rPr>
      </w:pPr>
      <w:r>
        <w:rPr>
          <w:color w:val="auto"/>
        </w:rPr>
        <w:t xml:space="preserve">Ngày sinh: </w:t>
      </w:r>
      <w:r>
        <w:rPr>
          <w:color w:val="auto"/>
        </w:rPr>
        <w:tab/>
        <w:t xml:space="preserve"> Giới tính: </w:t>
      </w:r>
      <w:r>
        <w:rPr>
          <w:color w:val="auto"/>
        </w:rPr>
        <w:tab/>
      </w:r>
    </w:p>
    <w:p w:rsidR="00247723" w:rsidRDefault="00155071">
      <w:pPr>
        <w:pStyle w:val="Vnbnnidung0"/>
        <w:shd w:val="clear" w:color="auto" w:fill="auto"/>
        <w:tabs>
          <w:tab w:val="left" w:leader="dot" w:pos="9664"/>
        </w:tabs>
        <w:spacing w:before="40" w:after="40"/>
        <w:ind w:firstLine="700"/>
        <w:jc w:val="both"/>
        <w:rPr>
          <w:color w:val="auto"/>
        </w:rPr>
      </w:pPr>
      <w:r>
        <w:rPr>
          <w:color w:val="auto"/>
        </w:rPr>
        <w:t xml:space="preserve">Địa chỉ (ghi theo địa chỉ tại mẫu đơn/tờ khai): </w:t>
      </w:r>
      <w:r>
        <w:rPr>
          <w:color w:val="auto"/>
        </w:rPr>
        <w:tab/>
      </w:r>
    </w:p>
    <w:p w:rsidR="00247723" w:rsidRDefault="00155071">
      <w:pPr>
        <w:pStyle w:val="Vnbnnidung0"/>
        <w:shd w:val="clear" w:color="auto" w:fill="auto"/>
        <w:tabs>
          <w:tab w:val="left" w:leader="dot" w:pos="9706"/>
        </w:tabs>
        <w:spacing w:before="40" w:after="40"/>
        <w:ind w:firstLine="700"/>
        <w:jc w:val="both"/>
        <w:rPr>
          <w:color w:val="auto"/>
        </w:rPr>
      </w:pPr>
      <w:r>
        <w:rPr>
          <w:color w:val="auto"/>
        </w:rPr>
        <w:t xml:space="preserve">Số điện thoại: </w:t>
      </w:r>
      <w:r>
        <w:rPr>
          <w:color w:val="auto"/>
        </w:rPr>
        <w:tab/>
      </w:r>
    </w:p>
    <w:p w:rsidR="00247723" w:rsidRDefault="00155071">
      <w:pPr>
        <w:pStyle w:val="Vnbnnidung0"/>
        <w:shd w:val="clear" w:color="auto" w:fill="auto"/>
        <w:tabs>
          <w:tab w:val="left" w:leader="dot" w:pos="9706"/>
        </w:tabs>
        <w:spacing w:before="40" w:after="40"/>
        <w:ind w:firstLine="700"/>
        <w:jc w:val="both"/>
        <w:rPr>
          <w:color w:val="auto"/>
        </w:rPr>
      </w:pPr>
      <w:r>
        <w:rPr>
          <w:color w:val="auto"/>
        </w:rPr>
        <w:t xml:space="preserve">Email: </w:t>
      </w:r>
      <w:r>
        <w:rPr>
          <w:color w:val="auto"/>
        </w:rPr>
        <w:tab/>
      </w:r>
    </w:p>
    <w:p w:rsidR="00247723" w:rsidRDefault="00155071">
      <w:pPr>
        <w:pStyle w:val="Vnbnnidung0"/>
        <w:shd w:val="clear" w:color="auto" w:fill="auto"/>
        <w:spacing w:before="40" w:after="40"/>
        <w:rPr>
          <w:color w:val="auto"/>
          <w:lang w:val="en-US"/>
        </w:rPr>
      </w:pPr>
      <w:r>
        <w:rPr>
          <w:color w:val="auto"/>
        </w:rPr>
        <w:t xml:space="preserve">Nội dung yêu cầu giải quyết: Hoàn trả tiền đã đóng đối với người tham gia BHYT theo hộ gia đình, người tham gia BHYT được ngân sách nhà nước hỗ trợ một phần mức đóng do </w:t>
      </w:r>
      <w:r>
        <w:rPr>
          <w:color w:val="auto"/>
          <w:lang w:val="en-US"/>
        </w:rPr>
        <w:t>bị chết. Áp</w:t>
      </w:r>
      <w:r>
        <w:rPr>
          <w:color w:val="auto"/>
          <w:lang w:val="en-US"/>
        </w:rPr>
        <w:t xml:space="preserve"> dụng cho Cá nhân</w:t>
      </w:r>
    </w:p>
    <w:p w:rsidR="00247723" w:rsidRDefault="00155071">
      <w:pPr>
        <w:pStyle w:val="Chthchbng0"/>
        <w:shd w:val="clear" w:color="auto" w:fill="auto"/>
        <w:spacing w:before="40" w:after="40"/>
        <w:ind w:left="14"/>
        <w:rPr>
          <w:color w:val="auto"/>
          <w:lang w:val="en-US"/>
        </w:rPr>
      </w:pPr>
      <w:r>
        <w:rPr>
          <w:color w:val="auto"/>
        </w:rPr>
        <w:t>1. Thành phần hồ sơ nộp gồm:</w:t>
      </w:r>
    </w:p>
    <w:tbl>
      <w:tblPr>
        <w:tblW w:w="0" w:type="auto"/>
        <w:jc w:val="center"/>
        <w:tblLayout w:type="fixed"/>
        <w:tblCellMar>
          <w:left w:w="10" w:type="dxa"/>
          <w:right w:w="10" w:type="dxa"/>
        </w:tblCellMar>
        <w:tblLook w:val="04A0" w:firstRow="1" w:lastRow="0" w:firstColumn="1" w:lastColumn="0" w:noHBand="0" w:noVBand="1"/>
      </w:tblPr>
      <w:tblGrid>
        <w:gridCol w:w="658"/>
        <w:gridCol w:w="7134"/>
        <w:gridCol w:w="1134"/>
        <w:gridCol w:w="1251"/>
      </w:tblGrid>
      <w:tr w:rsidR="00247723">
        <w:trPr>
          <w:trHeight w:hRule="exact" w:val="450"/>
          <w:jc w:val="center"/>
        </w:trPr>
        <w:tc>
          <w:tcPr>
            <w:tcW w:w="658" w:type="dxa"/>
            <w:tcBorders>
              <w:top w:val="single" w:sz="4" w:space="0" w:color="auto"/>
              <w:left w:val="single" w:sz="4" w:space="0" w:color="auto"/>
            </w:tcBorders>
            <w:shd w:val="clear" w:color="auto" w:fill="FFFFFF"/>
            <w:vAlign w:val="center"/>
          </w:tcPr>
          <w:p w:rsidR="00247723" w:rsidRDefault="00155071">
            <w:pPr>
              <w:pStyle w:val="Khc0"/>
              <w:shd w:val="clear" w:color="auto" w:fill="auto"/>
              <w:spacing w:before="40" w:after="40" w:line="240" w:lineRule="auto"/>
              <w:jc w:val="center"/>
              <w:rPr>
                <w:b/>
                <w:color w:val="auto"/>
                <w:sz w:val="22"/>
                <w:szCs w:val="22"/>
              </w:rPr>
            </w:pPr>
            <w:r>
              <w:rPr>
                <w:b/>
                <w:color w:val="auto"/>
                <w:sz w:val="22"/>
                <w:szCs w:val="22"/>
              </w:rPr>
              <w:t>STT</w:t>
            </w:r>
          </w:p>
        </w:tc>
        <w:tc>
          <w:tcPr>
            <w:tcW w:w="7134" w:type="dxa"/>
            <w:tcBorders>
              <w:top w:val="single" w:sz="4" w:space="0" w:color="auto"/>
              <w:left w:val="single" w:sz="4" w:space="0" w:color="auto"/>
            </w:tcBorders>
            <w:shd w:val="clear" w:color="auto" w:fill="FFFFFF"/>
            <w:vAlign w:val="center"/>
          </w:tcPr>
          <w:p w:rsidR="00247723" w:rsidRDefault="00155071">
            <w:pPr>
              <w:pStyle w:val="Khc0"/>
              <w:shd w:val="clear" w:color="auto" w:fill="auto"/>
              <w:spacing w:before="40" w:after="40" w:line="240" w:lineRule="auto"/>
              <w:jc w:val="center"/>
              <w:rPr>
                <w:b/>
                <w:color w:val="auto"/>
                <w:sz w:val="22"/>
                <w:szCs w:val="22"/>
              </w:rPr>
            </w:pPr>
            <w:r>
              <w:rPr>
                <w:b/>
                <w:color w:val="auto"/>
                <w:sz w:val="22"/>
                <w:szCs w:val="22"/>
              </w:rPr>
              <w:t>Tên giấy tờ</w:t>
            </w:r>
          </w:p>
        </w:tc>
        <w:tc>
          <w:tcPr>
            <w:tcW w:w="1134" w:type="dxa"/>
            <w:tcBorders>
              <w:top w:val="single" w:sz="4" w:space="0" w:color="auto"/>
              <w:left w:val="single" w:sz="4" w:space="0" w:color="auto"/>
            </w:tcBorders>
            <w:shd w:val="clear" w:color="auto" w:fill="FFFFFF"/>
            <w:vAlign w:val="center"/>
          </w:tcPr>
          <w:p w:rsidR="00247723" w:rsidRDefault="00155071">
            <w:pPr>
              <w:pStyle w:val="Khc0"/>
              <w:shd w:val="clear" w:color="auto" w:fill="auto"/>
              <w:spacing w:before="40" w:after="40" w:line="240" w:lineRule="auto"/>
              <w:jc w:val="center"/>
              <w:rPr>
                <w:b/>
                <w:color w:val="auto"/>
                <w:sz w:val="22"/>
                <w:szCs w:val="22"/>
              </w:rPr>
            </w:pPr>
            <w:r>
              <w:rPr>
                <w:b/>
                <w:color w:val="auto"/>
                <w:sz w:val="22"/>
                <w:szCs w:val="22"/>
              </w:rPr>
              <w:t>Số lượng</w:t>
            </w:r>
          </w:p>
        </w:tc>
        <w:tc>
          <w:tcPr>
            <w:tcW w:w="1251" w:type="dxa"/>
            <w:tcBorders>
              <w:top w:val="single" w:sz="4" w:space="0" w:color="auto"/>
              <w:left w:val="single" w:sz="4" w:space="0" w:color="auto"/>
              <w:right w:val="single" w:sz="4" w:space="0" w:color="auto"/>
            </w:tcBorders>
            <w:shd w:val="clear" w:color="auto" w:fill="FFFFFF"/>
            <w:vAlign w:val="center"/>
          </w:tcPr>
          <w:p w:rsidR="00247723" w:rsidRDefault="00155071">
            <w:pPr>
              <w:pStyle w:val="Khc0"/>
              <w:shd w:val="clear" w:color="auto" w:fill="auto"/>
              <w:spacing w:before="40" w:after="40" w:line="240" w:lineRule="auto"/>
              <w:jc w:val="center"/>
              <w:rPr>
                <w:b/>
                <w:color w:val="auto"/>
                <w:sz w:val="22"/>
                <w:szCs w:val="22"/>
              </w:rPr>
            </w:pPr>
            <w:r>
              <w:rPr>
                <w:b/>
                <w:color w:val="auto"/>
                <w:sz w:val="22"/>
                <w:szCs w:val="22"/>
              </w:rPr>
              <w:t>Ghi chú</w:t>
            </w:r>
          </w:p>
        </w:tc>
      </w:tr>
      <w:tr w:rsidR="00247723">
        <w:trPr>
          <w:trHeight w:hRule="exact" w:val="428"/>
          <w:jc w:val="center"/>
        </w:trPr>
        <w:tc>
          <w:tcPr>
            <w:tcW w:w="658" w:type="dxa"/>
            <w:tcBorders>
              <w:top w:val="single" w:sz="4" w:space="0" w:color="auto"/>
              <w:left w:val="single" w:sz="4" w:space="0" w:color="auto"/>
            </w:tcBorders>
            <w:shd w:val="clear" w:color="auto" w:fill="FFFFFF"/>
            <w:vAlign w:val="center"/>
          </w:tcPr>
          <w:p w:rsidR="00247723" w:rsidRDefault="00155071">
            <w:pPr>
              <w:pStyle w:val="Khc0"/>
              <w:shd w:val="clear" w:color="auto" w:fill="auto"/>
              <w:spacing w:before="40" w:after="40" w:line="240" w:lineRule="auto"/>
              <w:jc w:val="center"/>
              <w:rPr>
                <w:color w:val="auto"/>
                <w:sz w:val="22"/>
                <w:szCs w:val="22"/>
                <w:lang w:val="en-US"/>
              </w:rPr>
            </w:pPr>
            <w:r>
              <w:rPr>
                <w:color w:val="auto"/>
                <w:sz w:val="22"/>
                <w:szCs w:val="22"/>
                <w:lang w:val="en-US"/>
              </w:rPr>
              <w:t>1</w:t>
            </w:r>
          </w:p>
        </w:tc>
        <w:tc>
          <w:tcPr>
            <w:tcW w:w="7134" w:type="dxa"/>
            <w:tcBorders>
              <w:top w:val="single" w:sz="4" w:space="0" w:color="auto"/>
              <w:left w:val="single" w:sz="4" w:space="0" w:color="auto"/>
            </w:tcBorders>
            <w:shd w:val="clear" w:color="auto" w:fill="FFFFFF"/>
            <w:vAlign w:val="center"/>
          </w:tcPr>
          <w:p w:rsidR="00247723" w:rsidRDefault="00155071">
            <w:pPr>
              <w:pStyle w:val="Khc0"/>
              <w:shd w:val="clear" w:color="auto" w:fill="auto"/>
              <w:spacing w:before="40" w:after="40" w:line="240" w:lineRule="auto"/>
              <w:rPr>
                <w:color w:val="auto"/>
                <w:sz w:val="22"/>
                <w:szCs w:val="22"/>
              </w:rPr>
            </w:pPr>
            <w:r>
              <w:rPr>
                <w:color w:val="auto"/>
                <w:sz w:val="22"/>
                <w:szCs w:val="22"/>
              </w:rPr>
              <w:t>Tờ khai tham gia, điều chỉnh thông tin BHYT (Mẫu số 2)</w:t>
            </w:r>
          </w:p>
        </w:tc>
        <w:tc>
          <w:tcPr>
            <w:tcW w:w="1134" w:type="dxa"/>
            <w:tcBorders>
              <w:top w:val="single" w:sz="4" w:space="0" w:color="auto"/>
              <w:left w:val="single" w:sz="4" w:space="0" w:color="auto"/>
            </w:tcBorders>
            <w:shd w:val="clear" w:color="auto" w:fill="FFFFFF"/>
          </w:tcPr>
          <w:p w:rsidR="00247723" w:rsidRDefault="00247723">
            <w:pPr>
              <w:spacing w:before="40" w:after="40"/>
              <w:rPr>
                <w:rFonts w:ascii="Times New Roman" w:hAnsi="Times New Roman" w:cs="Times New Roman"/>
                <w:color w:val="auto"/>
                <w:sz w:val="22"/>
                <w:szCs w:val="22"/>
              </w:rPr>
            </w:pPr>
          </w:p>
        </w:tc>
        <w:tc>
          <w:tcPr>
            <w:tcW w:w="1251" w:type="dxa"/>
            <w:tcBorders>
              <w:top w:val="single" w:sz="4" w:space="0" w:color="auto"/>
              <w:left w:val="single" w:sz="4" w:space="0" w:color="auto"/>
              <w:right w:val="single" w:sz="4" w:space="0" w:color="auto"/>
            </w:tcBorders>
            <w:shd w:val="clear" w:color="auto" w:fill="FFFFFF"/>
          </w:tcPr>
          <w:p w:rsidR="00247723" w:rsidRDefault="00247723">
            <w:pPr>
              <w:spacing w:before="40" w:after="40"/>
              <w:rPr>
                <w:rFonts w:ascii="Times New Roman" w:hAnsi="Times New Roman" w:cs="Times New Roman"/>
                <w:color w:val="auto"/>
                <w:sz w:val="22"/>
                <w:szCs w:val="22"/>
              </w:rPr>
            </w:pPr>
          </w:p>
        </w:tc>
      </w:tr>
      <w:tr w:rsidR="00247723">
        <w:trPr>
          <w:trHeight w:hRule="exact" w:val="562"/>
          <w:jc w:val="center"/>
        </w:trPr>
        <w:tc>
          <w:tcPr>
            <w:tcW w:w="658" w:type="dxa"/>
            <w:tcBorders>
              <w:top w:val="single" w:sz="4" w:space="0" w:color="auto"/>
              <w:left w:val="single" w:sz="4" w:space="0" w:color="auto"/>
            </w:tcBorders>
            <w:shd w:val="clear" w:color="auto" w:fill="FFFFFF"/>
            <w:vAlign w:val="center"/>
          </w:tcPr>
          <w:p w:rsidR="00247723" w:rsidRDefault="00155071">
            <w:pPr>
              <w:pStyle w:val="Khc0"/>
              <w:shd w:val="clear" w:color="auto" w:fill="auto"/>
              <w:spacing w:before="40" w:after="40" w:line="240" w:lineRule="auto"/>
              <w:jc w:val="center"/>
              <w:rPr>
                <w:color w:val="auto"/>
                <w:sz w:val="22"/>
                <w:szCs w:val="22"/>
                <w:lang w:val="en-US"/>
              </w:rPr>
            </w:pPr>
            <w:r>
              <w:rPr>
                <w:color w:val="auto"/>
                <w:sz w:val="22"/>
                <w:szCs w:val="22"/>
                <w:lang w:val="en-US"/>
              </w:rPr>
              <w:t>2</w:t>
            </w:r>
          </w:p>
        </w:tc>
        <w:tc>
          <w:tcPr>
            <w:tcW w:w="7134" w:type="dxa"/>
            <w:tcBorders>
              <w:top w:val="single" w:sz="4" w:space="0" w:color="auto"/>
              <w:left w:val="single" w:sz="4" w:space="0" w:color="auto"/>
            </w:tcBorders>
            <w:shd w:val="clear" w:color="auto" w:fill="FFFFFF"/>
            <w:vAlign w:val="center"/>
          </w:tcPr>
          <w:p w:rsidR="00247723" w:rsidRDefault="00155071">
            <w:pPr>
              <w:pStyle w:val="Khc0"/>
              <w:shd w:val="clear" w:color="auto" w:fill="auto"/>
              <w:spacing w:before="40" w:after="40" w:line="240" w:lineRule="auto"/>
              <w:rPr>
                <w:color w:val="auto"/>
                <w:sz w:val="22"/>
                <w:szCs w:val="22"/>
              </w:rPr>
            </w:pPr>
            <w:r>
              <w:rPr>
                <w:color w:val="auto"/>
                <w:sz w:val="22"/>
                <w:szCs w:val="22"/>
              </w:rPr>
              <w:t xml:space="preserve">Văn bản chứng thực hoặc bản kèm theo bản chính Giấy chứng tử </w:t>
            </w:r>
            <w:r>
              <w:rPr>
                <w:i/>
                <w:iCs/>
                <w:color w:val="auto"/>
                <w:sz w:val="22"/>
                <w:szCs w:val="22"/>
              </w:rPr>
              <w:t>(trường hợp hoàn trả do bị chết)</w:t>
            </w:r>
          </w:p>
        </w:tc>
        <w:tc>
          <w:tcPr>
            <w:tcW w:w="1134" w:type="dxa"/>
            <w:tcBorders>
              <w:top w:val="single" w:sz="4" w:space="0" w:color="auto"/>
              <w:left w:val="single" w:sz="4" w:space="0" w:color="auto"/>
            </w:tcBorders>
            <w:shd w:val="clear" w:color="auto" w:fill="FFFFFF"/>
          </w:tcPr>
          <w:p w:rsidR="00247723" w:rsidRDefault="00247723">
            <w:pPr>
              <w:spacing w:before="40" w:after="40"/>
              <w:rPr>
                <w:rFonts w:ascii="Times New Roman" w:hAnsi="Times New Roman" w:cs="Times New Roman"/>
                <w:color w:val="auto"/>
                <w:sz w:val="22"/>
                <w:szCs w:val="22"/>
              </w:rPr>
            </w:pPr>
          </w:p>
        </w:tc>
        <w:tc>
          <w:tcPr>
            <w:tcW w:w="1251" w:type="dxa"/>
            <w:tcBorders>
              <w:top w:val="single" w:sz="4" w:space="0" w:color="auto"/>
              <w:left w:val="single" w:sz="4" w:space="0" w:color="auto"/>
              <w:right w:val="single" w:sz="4" w:space="0" w:color="auto"/>
            </w:tcBorders>
            <w:shd w:val="clear" w:color="auto" w:fill="FFFFFF"/>
          </w:tcPr>
          <w:p w:rsidR="00247723" w:rsidRDefault="00247723">
            <w:pPr>
              <w:spacing w:before="40" w:after="40"/>
              <w:rPr>
                <w:rFonts w:ascii="Times New Roman" w:hAnsi="Times New Roman" w:cs="Times New Roman"/>
                <w:color w:val="auto"/>
                <w:sz w:val="22"/>
                <w:szCs w:val="22"/>
              </w:rPr>
            </w:pPr>
          </w:p>
        </w:tc>
      </w:tr>
      <w:tr w:rsidR="00247723">
        <w:trPr>
          <w:trHeight w:hRule="exact" w:val="570"/>
          <w:jc w:val="center"/>
        </w:trPr>
        <w:tc>
          <w:tcPr>
            <w:tcW w:w="658" w:type="dxa"/>
            <w:tcBorders>
              <w:top w:val="single" w:sz="4" w:space="0" w:color="auto"/>
              <w:left w:val="single" w:sz="4" w:space="0" w:color="auto"/>
              <w:bottom w:val="single" w:sz="4" w:space="0" w:color="auto"/>
            </w:tcBorders>
            <w:shd w:val="clear" w:color="auto" w:fill="FFFFFF"/>
            <w:vAlign w:val="center"/>
          </w:tcPr>
          <w:p w:rsidR="00247723" w:rsidRDefault="00155071">
            <w:pPr>
              <w:pStyle w:val="Khc0"/>
              <w:shd w:val="clear" w:color="auto" w:fill="auto"/>
              <w:spacing w:before="40" w:after="40" w:line="240" w:lineRule="auto"/>
              <w:jc w:val="center"/>
              <w:rPr>
                <w:color w:val="auto"/>
                <w:sz w:val="22"/>
                <w:szCs w:val="22"/>
                <w:lang w:val="en-US"/>
              </w:rPr>
            </w:pPr>
            <w:r>
              <w:rPr>
                <w:color w:val="auto"/>
                <w:sz w:val="22"/>
                <w:szCs w:val="22"/>
                <w:lang w:val="en-US"/>
              </w:rPr>
              <w:t>3</w:t>
            </w:r>
          </w:p>
        </w:tc>
        <w:tc>
          <w:tcPr>
            <w:tcW w:w="7134" w:type="dxa"/>
            <w:tcBorders>
              <w:top w:val="single" w:sz="4" w:space="0" w:color="auto"/>
              <w:left w:val="single" w:sz="4" w:space="0" w:color="auto"/>
              <w:bottom w:val="single" w:sz="4" w:space="0" w:color="auto"/>
            </w:tcBorders>
            <w:shd w:val="clear" w:color="auto" w:fill="FFFFFF"/>
            <w:vAlign w:val="center"/>
          </w:tcPr>
          <w:p w:rsidR="00247723" w:rsidRDefault="00155071">
            <w:pPr>
              <w:pStyle w:val="Khc0"/>
              <w:shd w:val="clear" w:color="auto" w:fill="auto"/>
              <w:spacing w:before="40" w:after="40" w:line="240" w:lineRule="auto"/>
              <w:rPr>
                <w:color w:val="auto"/>
                <w:sz w:val="22"/>
                <w:szCs w:val="22"/>
              </w:rPr>
            </w:pPr>
            <w:r>
              <w:rPr>
                <w:color w:val="auto"/>
                <w:sz w:val="22"/>
                <w:szCs w:val="22"/>
              </w:rPr>
              <w:t xml:space="preserve">Giấy đề nghị nhận chế độ BHXH khi người hưởng từ trần </w:t>
            </w:r>
            <w:r>
              <w:rPr>
                <w:i/>
                <w:iCs/>
                <w:color w:val="auto"/>
                <w:sz w:val="22"/>
                <w:szCs w:val="22"/>
              </w:rPr>
              <w:t>(trường hợp hoàn trả do bị chết)</w:t>
            </w:r>
            <w:r>
              <w:rPr>
                <w:i/>
                <w:iCs/>
                <w:color w:val="auto"/>
                <w:sz w:val="22"/>
                <w:szCs w:val="22"/>
                <w:lang w:val="en-US"/>
              </w:rPr>
              <w:t xml:space="preserve"> </w:t>
            </w:r>
            <w:r>
              <w:rPr>
                <w:color w:val="auto"/>
                <w:sz w:val="22"/>
                <w:szCs w:val="22"/>
                <w:lang w:val="en-US"/>
              </w:rPr>
              <w:t>(Mẫu số 3-CBH)</w:t>
            </w:r>
          </w:p>
        </w:tc>
        <w:tc>
          <w:tcPr>
            <w:tcW w:w="1134" w:type="dxa"/>
            <w:tcBorders>
              <w:top w:val="single" w:sz="4" w:space="0" w:color="auto"/>
              <w:left w:val="single" w:sz="4" w:space="0" w:color="auto"/>
              <w:bottom w:val="single" w:sz="4" w:space="0" w:color="auto"/>
            </w:tcBorders>
            <w:shd w:val="clear" w:color="auto" w:fill="FFFFFF"/>
          </w:tcPr>
          <w:p w:rsidR="00247723" w:rsidRDefault="00247723">
            <w:pPr>
              <w:spacing w:before="40" w:after="40"/>
              <w:rPr>
                <w:rFonts w:ascii="Times New Roman" w:hAnsi="Times New Roman" w:cs="Times New Roman"/>
                <w:color w:val="auto"/>
                <w:sz w:val="22"/>
                <w:szCs w:val="22"/>
              </w:rPr>
            </w:pPr>
          </w:p>
        </w:tc>
        <w:tc>
          <w:tcPr>
            <w:tcW w:w="1251" w:type="dxa"/>
            <w:tcBorders>
              <w:top w:val="single" w:sz="4" w:space="0" w:color="auto"/>
              <w:left w:val="single" w:sz="4" w:space="0" w:color="auto"/>
              <w:bottom w:val="single" w:sz="4" w:space="0" w:color="auto"/>
              <w:right w:val="single" w:sz="4" w:space="0" w:color="auto"/>
            </w:tcBorders>
            <w:shd w:val="clear" w:color="auto" w:fill="FFFFFF"/>
          </w:tcPr>
          <w:p w:rsidR="00247723" w:rsidRDefault="00247723">
            <w:pPr>
              <w:spacing w:before="40" w:after="40"/>
              <w:rPr>
                <w:rFonts w:ascii="Times New Roman" w:hAnsi="Times New Roman" w:cs="Times New Roman"/>
                <w:color w:val="auto"/>
                <w:sz w:val="22"/>
                <w:szCs w:val="22"/>
              </w:rPr>
            </w:pPr>
          </w:p>
        </w:tc>
      </w:tr>
    </w:tbl>
    <w:p w:rsidR="00247723" w:rsidRDefault="00155071">
      <w:pPr>
        <w:pStyle w:val="Vnbnnidung20"/>
        <w:shd w:val="clear" w:color="auto" w:fill="auto"/>
        <w:spacing w:before="40" w:after="40" w:line="240" w:lineRule="auto"/>
        <w:rPr>
          <w:color w:val="auto"/>
          <w:sz w:val="24"/>
          <w:szCs w:val="24"/>
        </w:rPr>
      </w:pPr>
      <w:r>
        <w:rPr>
          <w:color w:val="auto"/>
          <w:sz w:val="24"/>
          <w:szCs w:val="24"/>
          <w:vertAlign w:val="superscript"/>
        </w:rPr>
        <w:t>1</w:t>
      </w:r>
      <w:r>
        <w:rPr>
          <w:color w:val="auto"/>
          <w:sz w:val="24"/>
          <w:szCs w:val="24"/>
        </w:rPr>
        <w:t xml:space="preserve"> Ghi theo tên của người đề nghị giải quyết TTHC. Trường hợp ủy quyền nộp hồ sơ thì ghi cả tên người đề nghị và người được ủy quyền. Nếu nộp hồ sơ cho tổ chức, ghi tên người nộp hồ sơ</w:t>
      </w:r>
    </w:p>
    <w:tbl>
      <w:tblPr>
        <w:tblW w:w="10078" w:type="dxa"/>
        <w:tblInd w:w="142" w:type="dxa"/>
        <w:tblLayout w:type="fixed"/>
        <w:tblLook w:val="04A0" w:firstRow="1" w:lastRow="0" w:firstColumn="1" w:lastColumn="0" w:noHBand="0" w:noVBand="1"/>
      </w:tblPr>
      <w:tblGrid>
        <w:gridCol w:w="276"/>
        <w:gridCol w:w="2042"/>
        <w:gridCol w:w="276"/>
        <w:gridCol w:w="2913"/>
        <w:gridCol w:w="276"/>
        <w:gridCol w:w="2404"/>
        <w:gridCol w:w="236"/>
        <w:gridCol w:w="1641"/>
        <w:gridCol w:w="14"/>
      </w:tblGrid>
      <w:tr w:rsidR="00247723">
        <w:trPr>
          <w:gridAfter w:val="1"/>
          <w:wAfter w:w="14" w:type="dxa"/>
          <w:trHeight w:val="1688"/>
        </w:trPr>
        <w:tc>
          <w:tcPr>
            <w:tcW w:w="10064" w:type="dxa"/>
            <w:gridSpan w:val="8"/>
            <w:tcBorders>
              <w:top w:val="nil"/>
              <w:left w:val="nil"/>
              <w:bottom w:val="nil"/>
              <w:right w:val="nil"/>
            </w:tcBorders>
          </w:tcPr>
          <w:p w:rsidR="00247723" w:rsidRDefault="00155071">
            <w:pPr>
              <w:spacing w:before="40" w:after="40"/>
              <w:jc w:val="both"/>
              <w:rPr>
                <w:rFonts w:ascii="Times New Roman" w:eastAsia="Times New Roman" w:hAnsi="Times New Roman" w:cs="Times New Roman"/>
                <w:i/>
                <w:iCs/>
                <w:color w:val="auto"/>
              </w:rPr>
            </w:pPr>
            <w:r>
              <w:rPr>
                <w:rFonts w:ascii="Times New Roman" w:eastAsia="Times New Roman" w:hAnsi="Times New Roman" w:cs="Times New Roman"/>
                <w:i/>
                <w:iCs/>
                <w:color w:val="auto"/>
              </w:rPr>
              <w:t>Lưu ý:</w:t>
            </w:r>
            <w:r>
              <w:rPr>
                <w:rFonts w:ascii="Times New Roman" w:eastAsia="Times New Roman" w:hAnsi="Times New Roman" w:cs="Times New Roman"/>
                <w:i/>
                <w:iCs/>
                <w:color w:val="auto"/>
              </w:rPr>
              <w:br/>
              <w:t>- Đơn vị/Người tham gia phải chịu trách nhiệm trước pháp luật về v</w:t>
            </w:r>
            <w:r>
              <w:rPr>
                <w:rFonts w:ascii="Times New Roman" w:eastAsia="Times New Roman" w:hAnsi="Times New Roman" w:cs="Times New Roman"/>
                <w:i/>
                <w:iCs/>
                <w:color w:val="auto"/>
              </w:rPr>
              <w:t>iệc kê khai hồ sơ và lưu giữ Bảng thanh toán tiền lương/HĐLĐ/Giấy tờ làm cơ sở kê khai hồ sơ… để phục vụ công tác kiểm tra, đối chiếu khi cơ quan BHXH yêu cầu.</w:t>
            </w:r>
            <w:r>
              <w:rPr>
                <w:rFonts w:ascii="Times New Roman" w:eastAsia="Times New Roman" w:hAnsi="Times New Roman" w:cs="Times New Roman"/>
                <w:i/>
                <w:iCs/>
                <w:color w:val="auto"/>
              </w:rPr>
              <w:br/>
              <w:t>- Cung cấp bản sao/hình ảnh CMND/Thẻ căn cước/Hộ chiếu/Giấy khai sinh/Giấy tờ khác (đối với trườ</w:t>
            </w:r>
            <w:r>
              <w:rPr>
                <w:rFonts w:ascii="Times New Roman" w:eastAsia="Times New Roman" w:hAnsi="Times New Roman" w:cs="Times New Roman"/>
                <w:i/>
                <w:iCs/>
                <w:color w:val="auto"/>
              </w:rPr>
              <w:t>ng hợp hoàn thiện thông tin cấp mã số BHXH)</w:t>
            </w:r>
          </w:p>
        </w:tc>
      </w:tr>
      <w:tr w:rsidR="00247723">
        <w:trPr>
          <w:trHeight w:val="315"/>
        </w:trPr>
        <w:tc>
          <w:tcPr>
            <w:tcW w:w="8187" w:type="dxa"/>
            <w:gridSpan w:val="6"/>
            <w:tcBorders>
              <w:top w:val="nil"/>
              <w:left w:val="nil"/>
              <w:bottom w:val="nil"/>
              <w:right w:val="nil"/>
            </w:tcBorders>
            <w:noWrap/>
            <w:vAlign w:val="bottom"/>
          </w:tcPr>
          <w:p w:rsidR="00247723" w:rsidRDefault="00155071">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2. Thời gian giải quyết hồ sơ theo quy định là: 5 ngày làm việc.</w:t>
            </w:r>
          </w:p>
        </w:tc>
        <w:tc>
          <w:tcPr>
            <w:tcW w:w="236" w:type="dxa"/>
            <w:tcBorders>
              <w:top w:val="nil"/>
              <w:left w:val="nil"/>
              <w:bottom w:val="nil"/>
              <w:right w:val="nil"/>
            </w:tcBorders>
            <w:noWrap/>
            <w:vAlign w:val="bottom"/>
          </w:tcPr>
          <w:p w:rsidR="00247723" w:rsidRDefault="00247723">
            <w:pPr>
              <w:spacing w:before="40" w:after="40"/>
              <w:rPr>
                <w:rFonts w:ascii="Times New Roman" w:eastAsia="Times New Roman" w:hAnsi="Times New Roman" w:cs="Times New Roman"/>
                <w:color w:val="auto"/>
              </w:rPr>
            </w:pPr>
          </w:p>
        </w:tc>
        <w:tc>
          <w:tcPr>
            <w:tcW w:w="1655" w:type="dxa"/>
            <w:gridSpan w:val="2"/>
            <w:tcBorders>
              <w:top w:val="nil"/>
              <w:left w:val="nil"/>
              <w:bottom w:val="nil"/>
              <w:right w:val="nil"/>
            </w:tcBorders>
            <w:noWrap/>
            <w:vAlign w:val="bottom"/>
          </w:tcPr>
          <w:p w:rsidR="00247723" w:rsidRDefault="00247723">
            <w:pPr>
              <w:spacing w:before="40" w:after="40"/>
              <w:rPr>
                <w:rFonts w:ascii="Times New Roman" w:eastAsia="Times New Roman" w:hAnsi="Times New Roman" w:cs="Times New Roman"/>
                <w:color w:val="auto"/>
                <w:sz w:val="20"/>
                <w:szCs w:val="20"/>
              </w:rPr>
            </w:pPr>
          </w:p>
        </w:tc>
      </w:tr>
      <w:tr w:rsidR="00247723">
        <w:trPr>
          <w:trHeight w:val="315"/>
        </w:trPr>
        <w:tc>
          <w:tcPr>
            <w:tcW w:w="8187" w:type="dxa"/>
            <w:gridSpan w:val="6"/>
            <w:tcBorders>
              <w:top w:val="nil"/>
              <w:left w:val="nil"/>
              <w:bottom w:val="nil"/>
              <w:right w:val="nil"/>
            </w:tcBorders>
            <w:noWrap/>
            <w:vAlign w:val="center"/>
          </w:tcPr>
          <w:p w:rsidR="00247723" w:rsidRDefault="00155071">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3. Thời gian nhận hồ sơ: .....giờ.... phút, ngày … tháng ... năm..........</w:t>
            </w:r>
          </w:p>
        </w:tc>
        <w:tc>
          <w:tcPr>
            <w:tcW w:w="236" w:type="dxa"/>
            <w:tcBorders>
              <w:top w:val="nil"/>
              <w:left w:val="nil"/>
              <w:bottom w:val="nil"/>
              <w:right w:val="nil"/>
            </w:tcBorders>
            <w:noWrap/>
            <w:vAlign w:val="bottom"/>
          </w:tcPr>
          <w:p w:rsidR="00247723" w:rsidRDefault="00247723">
            <w:pPr>
              <w:spacing w:before="40" w:after="40"/>
              <w:rPr>
                <w:rFonts w:ascii="Times New Roman" w:eastAsia="Times New Roman" w:hAnsi="Times New Roman" w:cs="Times New Roman"/>
                <w:color w:val="auto"/>
              </w:rPr>
            </w:pPr>
          </w:p>
        </w:tc>
        <w:tc>
          <w:tcPr>
            <w:tcW w:w="1655" w:type="dxa"/>
            <w:gridSpan w:val="2"/>
            <w:tcBorders>
              <w:top w:val="nil"/>
              <w:left w:val="nil"/>
              <w:bottom w:val="nil"/>
              <w:right w:val="nil"/>
            </w:tcBorders>
            <w:vAlign w:val="center"/>
          </w:tcPr>
          <w:p w:rsidR="00247723" w:rsidRDefault="00247723">
            <w:pPr>
              <w:spacing w:before="40" w:after="40"/>
              <w:rPr>
                <w:rFonts w:ascii="Times New Roman" w:eastAsia="Times New Roman" w:hAnsi="Times New Roman" w:cs="Times New Roman"/>
                <w:color w:val="auto"/>
                <w:sz w:val="20"/>
                <w:szCs w:val="20"/>
              </w:rPr>
            </w:pPr>
          </w:p>
        </w:tc>
      </w:tr>
      <w:tr w:rsidR="00247723">
        <w:trPr>
          <w:trHeight w:val="315"/>
        </w:trPr>
        <w:tc>
          <w:tcPr>
            <w:tcW w:w="5783" w:type="dxa"/>
            <w:gridSpan w:val="5"/>
            <w:tcBorders>
              <w:top w:val="nil"/>
              <w:left w:val="nil"/>
              <w:bottom w:val="nil"/>
              <w:right w:val="nil"/>
            </w:tcBorders>
            <w:noWrap/>
            <w:vAlign w:val="center"/>
          </w:tcPr>
          <w:p w:rsidR="00247723" w:rsidRDefault="00155071">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4. Thời gian trả kết quả : ngày … tháng ... năm..........</w:t>
            </w:r>
          </w:p>
        </w:tc>
        <w:tc>
          <w:tcPr>
            <w:tcW w:w="2404" w:type="dxa"/>
            <w:tcBorders>
              <w:top w:val="nil"/>
              <w:left w:val="nil"/>
              <w:bottom w:val="nil"/>
              <w:right w:val="nil"/>
            </w:tcBorders>
            <w:noWrap/>
            <w:vAlign w:val="bottom"/>
          </w:tcPr>
          <w:p w:rsidR="00247723" w:rsidRDefault="00247723">
            <w:pPr>
              <w:spacing w:before="40" w:after="40"/>
              <w:rPr>
                <w:rFonts w:ascii="Times New Roman" w:eastAsia="Times New Roman" w:hAnsi="Times New Roman" w:cs="Times New Roman"/>
                <w:color w:val="auto"/>
              </w:rPr>
            </w:pPr>
          </w:p>
        </w:tc>
        <w:tc>
          <w:tcPr>
            <w:tcW w:w="236" w:type="dxa"/>
            <w:tcBorders>
              <w:top w:val="nil"/>
              <w:left w:val="nil"/>
              <w:bottom w:val="nil"/>
              <w:right w:val="nil"/>
            </w:tcBorders>
            <w:noWrap/>
            <w:vAlign w:val="bottom"/>
          </w:tcPr>
          <w:p w:rsidR="00247723" w:rsidRDefault="00247723">
            <w:pPr>
              <w:spacing w:before="40" w:after="40"/>
              <w:rPr>
                <w:rFonts w:ascii="Times New Roman" w:eastAsia="Times New Roman" w:hAnsi="Times New Roman" w:cs="Times New Roman"/>
                <w:color w:val="auto"/>
                <w:sz w:val="20"/>
                <w:szCs w:val="20"/>
              </w:rPr>
            </w:pPr>
          </w:p>
        </w:tc>
        <w:tc>
          <w:tcPr>
            <w:tcW w:w="1655" w:type="dxa"/>
            <w:gridSpan w:val="2"/>
            <w:tcBorders>
              <w:top w:val="nil"/>
              <w:left w:val="nil"/>
              <w:bottom w:val="nil"/>
              <w:right w:val="nil"/>
            </w:tcBorders>
            <w:noWrap/>
            <w:vAlign w:val="bottom"/>
          </w:tcPr>
          <w:p w:rsidR="00247723" w:rsidRDefault="00247723">
            <w:pPr>
              <w:spacing w:before="40" w:after="40"/>
              <w:rPr>
                <w:rFonts w:ascii="Times New Roman" w:eastAsia="Times New Roman" w:hAnsi="Times New Roman" w:cs="Times New Roman"/>
                <w:color w:val="auto"/>
                <w:sz w:val="20"/>
                <w:szCs w:val="20"/>
              </w:rPr>
            </w:pPr>
          </w:p>
        </w:tc>
      </w:tr>
      <w:tr w:rsidR="00247723">
        <w:trPr>
          <w:trHeight w:val="420"/>
        </w:trPr>
        <w:tc>
          <w:tcPr>
            <w:tcW w:w="8187" w:type="dxa"/>
            <w:gridSpan w:val="6"/>
            <w:tcBorders>
              <w:top w:val="nil"/>
              <w:left w:val="nil"/>
              <w:bottom w:val="nil"/>
              <w:right w:val="nil"/>
            </w:tcBorders>
            <w:noWrap/>
          </w:tcPr>
          <w:p w:rsidR="00247723" w:rsidRDefault="00155071">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xml:space="preserve">5. </w:t>
            </w:r>
            <w:r>
              <w:rPr>
                <w:rFonts w:ascii="Times New Roman" w:eastAsia="Times New Roman" w:hAnsi="Times New Roman" w:cs="Times New Roman"/>
                <w:color w:val="auto"/>
              </w:rPr>
              <w:t>Đăng ký hình thức nhận kết quả: (Đánh dấu “X” vào ô cần chọn)</w:t>
            </w:r>
          </w:p>
        </w:tc>
        <w:tc>
          <w:tcPr>
            <w:tcW w:w="236" w:type="dxa"/>
            <w:tcBorders>
              <w:top w:val="nil"/>
              <w:left w:val="nil"/>
              <w:bottom w:val="nil"/>
              <w:right w:val="nil"/>
            </w:tcBorders>
            <w:noWrap/>
            <w:vAlign w:val="bottom"/>
          </w:tcPr>
          <w:p w:rsidR="00247723" w:rsidRDefault="00247723">
            <w:pPr>
              <w:spacing w:before="40" w:after="40"/>
              <w:rPr>
                <w:rFonts w:ascii="Times New Roman" w:eastAsia="Times New Roman" w:hAnsi="Times New Roman" w:cs="Times New Roman"/>
                <w:color w:val="auto"/>
              </w:rPr>
            </w:pPr>
          </w:p>
        </w:tc>
        <w:tc>
          <w:tcPr>
            <w:tcW w:w="1655" w:type="dxa"/>
            <w:gridSpan w:val="2"/>
            <w:tcBorders>
              <w:top w:val="nil"/>
              <w:left w:val="nil"/>
              <w:bottom w:val="nil"/>
              <w:right w:val="nil"/>
            </w:tcBorders>
            <w:noWrap/>
            <w:vAlign w:val="bottom"/>
          </w:tcPr>
          <w:p w:rsidR="00247723" w:rsidRDefault="00247723">
            <w:pPr>
              <w:spacing w:before="40" w:after="40"/>
              <w:rPr>
                <w:rFonts w:ascii="Times New Roman" w:eastAsia="Times New Roman" w:hAnsi="Times New Roman" w:cs="Times New Roman"/>
                <w:color w:val="auto"/>
                <w:sz w:val="20"/>
                <w:szCs w:val="20"/>
              </w:rPr>
            </w:pPr>
          </w:p>
        </w:tc>
      </w:tr>
      <w:tr w:rsidR="00247723">
        <w:trPr>
          <w:gridAfter w:val="1"/>
          <w:wAfter w:w="14" w:type="dxa"/>
          <w:trHeight w:val="330"/>
        </w:trPr>
        <w:tc>
          <w:tcPr>
            <w:tcW w:w="276" w:type="dxa"/>
            <w:tcBorders>
              <w:top w:val="single" w:sz="8" w:space="0" w:color="auto"/>
              <w:left w:val="single" w:sz="8" w:space="0" w:color="auto"/>
              <w:bottom w:val="single" w:sz="8" w:space="0" w:color="auto"/>
              <w:right w:val="single" w:sz="8" w:space="0" w:color="auto"/>
            </w:tcBorders>
            <w:noWrap/>
            <w:vAlign w:val="bottom"/>
          </w:tcPr>
          <w:p w:rsidR="00247723" w:rsidRDefault="00155071">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2042" w:type="dxa"/>
            <w:tcBorders>
              <w:top w:val="nil"/>
              <w:left w:val="nil"/>
              <w:bottom w:val="nil"/>
              <w:right w:val="nil"/>
            </w:tcBorders>
          </w:tcPr>
          <w:p w:rsidR="00247723" w:rsidRDefault="00155071">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xml:space="preserve"> Bản điện tử</w:t>
            </w:r>
          </w:p>
        </w:tc>
        <w:tc>
          <w:tcPr>
            <w:tcW w:w="276" w:type="dxa"/>
            <w:tcBorders>
              <w:top w:val="single" w:sz="8" w:space="0" w:color="auto"/>
              <w:left w:val="single" w:sz="8" w:space="0" w:color="auto"/>
              <w:bottom w:val="single" w:sz="8" w:space="0" w:color="auto"/>
              <w:right w:val="single" w:sz="8" w:space="0" w:color="auto"/>
            </w:tcBorders>
            <w:noWrap/>
            <w:vAlign w:val="bottom"/>
          </w:tcPr>
          <w:p w:rsidR="00247723" w:rsidRDefault="00155071">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2913" w:type="dxa"/>
            <w:tcBorders>
              <w:top w:val="nil"/>
              <w:left w:val="nil"/>
              <w:bottom w:val="nil"/>
              <w:right w:val="nil"/>
            </w:tcBorders>
          </w:tcPr>
          <w:p w:rsidR="00247723" w:rsidRDefault="00155071">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xml:space="preserve"> Bản giấy</w:t>
            </w:r>
          </w:p>
        </w:tc>
        <w:tc>
          <w:tcPr>
            <w:tcW w:w="276" w:type="dxa"/>
            <w:tcBorders>
              <w:top w:val="single" w:sz="8" w:space="0" w:color="auto"/>
              <w:left w:val="single" w:sz="8" w:space="0" w:color="auto"/>
              <w:bottom w:val="single" w:sz="8" w:space="0" w:color="auto"/>
              <w:right w:val="single" w:sz="8" w:space="0" w:color="auto"/>
            </w:tcBorders>
            <w:noWrap/>
            <w:vAlign w:val="bottom"/>
          </w:tcPr>
          <w:p w:rsidR="00247723" w:rsidRDefault="00155071">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4281" w:type="dxa"/>
            <w:gridSpan w:val="3"/>
            <w:tcBorders>
              <w:top w:val="nil"/>
              <w:left w:val="nil"/>
              <w:bottom w:val="nil"/>
              <w:right w:val="nil"/>
            </w:tcBorders>
            <w:noWrap/>
          </w:tcPr>
          <w:p w:rsidR="00247723" w:rsidRDefault="00155071">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xml:space="preserve"> Cả bản giấy và bản điện tử</w:t>
            </w:r>
          </w:p>
        </w:tc>
      </w:tr>
      <w:tr w:rsidR="00247723">
        <w:trPr>
          <w:trHeight w:val="390"/>
        </w:trPr>
        <w:tc>
          <w:tcPr>
            <w:tcW w:w="8187" w:type="dxa"/>
            <w:gridSpan w:val="6"/>
            <w:tcBorders>
              <w:top w:val="nil"/>
              <w:left w:val="nil"/>
              <w:bottom w:val="nil"/>
              <w:right w:val="nil"/>
            </w:tcBorders>
            <w:noWrap/>
          </w:tcPr>
          <w:p w:rsidR="00247723" w:rsidRDefault="00155071">
            <w:pPr>
              <w:spacing w:before="40" w:after="40"/>
              <w:rPr>
                <w:rFonts w:ascii="Times New Roman" w:eastAsia="Times New Roman" w:hAnsi="Times New Roman" w:cs="Times New Roman"/>
                <w:b/>
                <w:bCs/>
                <w:i/>
                <w:iCs/>
                <w:color w:val="auto"/>
              </w:rPr>
            </w:pPr>
            <w:r>
              <w:rPr>
                <w:rFonts w:ascii="Times New Roman" w:eastAsia="Times New Roman" w:hAnsi="Times New Roman" w:cs="Times New Roman"/>
                <w:b/>
                <w:bCs/>
                <w:i/>
                <w:iCs/>
                <w:color w:val="auto"/>
              </w:rPr>
              <w:t xml:space="preserve">Lựa chọn cách thức nhận bản giấy </w:t>
            </w:r>
            <w:r>
              <w:rPr>
                <w:rFonts w:ascii="Times New Roman" w:eastAsia="Times New Roman" w:hAnsi="Times New Roman" w:cs="Times New Roman"/>
                <w:color w:val="auto"/>
              </w:rPr>
              <w:t>(Đánh dấu “X” vào ô cần chọn)</w:t>
            </w:r>
          </w:p>
        </w:tc>
        <w:tc>
          <w:tcPr>
            <w:tcW w:w="236" w:type="dxa"/>
            <w:tcBorders>
              <w:top w:val="nil"/>
              <w:left w:val="nil"/>
              <w:bottom w:val="nil"/>
              <w:right w:val="nil"/>
            </w:tcBorders>
            <w:noWrap/>
            <w:vAlign w:val="bottom"/>
          </w:tcPr>
          <w:p w:rsidR="00247723" w:rsidRDefault="00247723">
            <w:pPr>
              <w:spacing w:before="40" w:after="40"/>
              <w:rPr>
                <w:rFonts w:ascii="Times New Roman" w:eastAsia="Times New Roman" w:hAnsi="Times New Roman" w:cs="Times New Roman"/>
                <w:b/>
                <w:bCs/>
                <w:i/>
                <w:iCs/>
                <w:color w:val="auto"/>
              </w:rPr>
            </w:pPr>
          </w:p>
        </w:tc>
        <w:tc>
          <w:tcPr>
            <w:tcW w:w="1655" w:type="dxa"/>
            <w:gridSpan w:val="2"/>
            <w:tcBorders>
              <w:top w:val="nil"/>
              <w:left w:val="nil"/>
              <w:bottom w:val="nil"/>
              <w:right w:val="nil"/>
            </w:tcBorders>
            <w:noWrap/>
            <w:vAlign w:val="bottom"/>
          </w:tcPr>
          <w:p w:rsidR="00247723" w:rsidRDefault="00247723">
            <w:pPr>
              <w:spacing w:before="40" w:after="40"/>
              <w:rPr>
                <w:rFonts w:ascii="Times New Roman" w:eastAsia="Times New Roman" w:hAnsi="Times New Roman" w:cs="Times New Roman"/>
                <w:color w:val="auto"/>
                <w:sz w:val="20"/>
                <w:szCs w:val="20"/>
              </w:rPr>
            </w:pPr>
          </w:p>
        </w:tc>
      </w:tr>
      <w:tr w:rsidR="00247723">
        <w:trPr>
          <w:gridAfter w:val="1"/>
          <w:wAfter w:w="14" w:type="dxa"/>
          <w:trHeight w:val="330"/>
        </w:trPr>
        <w:tc>
          <w:tcPr>
            <w:tcW w:w="276" w:type="dxa"/>
            <w:tcBorders>
              <w:top w:val="single" w:sz="8" w:space="0" w:color="auto"/>
              <w:left w:val="single" w:sz="8" w:space="0" w:color="auto"/>
              <w:bottom w:val="single" w:sz="8" w:space="0" w:color="auto"/>
              <w:right w:val="single" w:sz="8" w:space="0" w:color="auto"/>
            </w:tcBorders>
            <w:noWrap/>
            <w:vAlign w:val="bottom"/>
          </w:tcPr>
          <w:p w:rsidR="00247723" w:rsidRDefault="00155071">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2042" w:type="dxa"/>
            <w:vMerge w:val="restart"/>
            <w:tcBorders>
              <w:top w:val="nil"/>
              <w:left w:val="nil"/>
              <w:bottom w:val="nil"/>
              <w:right w:val="nil"/>
            </w:tcBorders>
          </w:tcPr>
          <w:p w:rsidR="00247723" w:rsidRDefault="00155071">
            <w:pPr>
              <w:spacing w:before="40" w:after="40"/>
              <w:jc w:val="both"/>
              <w:rPr>
                <w:rFonts w:ascii="Times New Roman" w:eastAsia="Times New Roman" w:hAnsi="Times New Roman" w:cs="Times New Roman"/>
                <w:color w:val="auto"/>
              </w:rPr>
            </w:pPr>
            <w:r>
              <w:rPr>
                <w:rFonts w:ascii="Times New Roman" w:eastAsia="Times New Roman" w:hAnsi="Times New Roman" w:cs="Times New Roman"/>
                <w:color w:val="auto"/>
              </w:rPr>
              <w:t xml:space="preserve"> Trực tiếp tại cơ quan BHXH</w:t>
            </w:r>
          </w:p>
        </w:tc>
        <w:tc>
          <w:tcPr>
            <w:tcW w:w="276" w:type="dxa"/>
            <w:tcBorders>
              <w:top w:val="single" w:sz="8" w:space="0" w:color="auto"/>
              <w:left w:val="single" w:sz="8" w:space="0" w:color="auto"/>
              <w:bottom w:val="single" w:sz="8" w:space="0" w:color="auto"/>
              <w:right w:val="single" w:sz="8" w:space="0" w:color="auto"/>
            </w:tcBorders>
            <w:noWrap/>
            <w:vAlign w:val="bottom"/>
          </w:tcPr>
          <w:p w:rsidR="00247723" w:rsidRDefault="00155071">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2913" w:type="dxa"/>
            <w:vMerge w:val="restart"/>
            <w:tcBorders>
              <w:top w:val="nil"/>
              <w:left w:val="nil"/>
              <w:bottom w:val="nil"/>
              <w:right w:val="nil"/>
            </w:tcBorders>
          </w:tcPr>
          <w:p w:rsidR="00247723" w:rsidRDefault="00155071">
            <w:pPr>
              <w:spacing w:before="40" w:after="40"/>
              <w:jc w:val="both"/>
              <w:rPr>
                <w:rFonts w:ascii="Times New Roman" w:eastAsia="Times New Roman" w:hAnsi="Times New Roman" w:cs="Times New Roman"/>
                <w:color w:val="auto"/>
                <w:lang w:val="en-US"/>
              </w:rPr>
            </w:pPr>
            <w:r>
              <w:rPr>
                <w:rFonts w:ascii="Times New Roman" w:eastAsia="Times New Roman" w:hAnsi="Times New Roman" w:cs="Times New Roman"/>
                <w:color w:val="auto"/>
              </w:rPr>
              <w:t xml:space="preserve"> Tại Trung tâm </w:t>
            </w:r>
            <w:r>
              <w:rPr>
                <w:rFonts w:ascii="Times New Roman" w:eastAsia="Times New Roman" w:hAnsi="Times New Roman" w:cs="Times New Roman"/>
                <w:color w:val="auto"/>
                <w:lang w:val="en-US"/>
              </w:rPr>
              <w:t>PVHCC</w:t>
            </w:r>
          </w:p>
        </w:tc>
        <w:tc>
          <w:tcPr>
            <w:tcW w:w="276" w:type="dxa"/>
            <w:tcBorders>
              <w:top w:val="single" w:sz="8" w:space="0" w:color="auto"/>
              <w:left w:val="single" w:sz="8" w:space="0" w:color="auto"/>
              <w:bottom w:val="single" w:sz="8" w:space="0" w:color="auto"/>
              <w:right w:val="single" w:sz="8" w:space="0" w:color="auto"/>
            </w:tcBorders>
            <w:noWrap/>
            <w:vAlign w:val="bottom"/>
          </w:tcPr>
          <w:p w:rsidR="00247723" w:rsidRDefault="00155071">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4281" w:type="dxa"/>
            <w:gridSpan w:val="3"/>
            <w:vMerge w:val="restart"/>
            <w:tcBorders>
              <w:top w:val="nil"/>
              <w:left w:val="nil"/>
              <w:bottom w:val="nil"/>
              <w:right w:val="nil"/>
            </w:tcBorders>
          </w:tcPr>
          <w:p w:rsidR="00247723" w:rsidRDefault="00155071">
            <w:pPr>
              <w:spacing w:before="40" w:after="40"/>
              <w:jc w:val="both"/>
              <w:rPr>
                <w:rFonts w:ascii="Times New Roman" w:eastAsia="Times New Roman" w:hAnsi="Times New Roman" w:cs="Times New Roman"/>
                <w:color w:val="auto"/>
              </w:rPr>
            </w:pPr>
            <w:r>
              <w:rPr>
                <w:rFonts w:ascii="Times New Roman" w:eastAsia="Times New Roman" w:hAnsi="Times New Roman" w:cs="Times New Roman"/>
                <w:color w:val="auto"/>
              </w:rPr>
              <w:t xml:space="preserve"> Qua dịch vụ bưu chính (</w:t>
            </w:r>
            <w:r>
              <w:rPr>
                <w:rFonts w:ascii="Times New Roman" w:eastAsia="Times New Roman" w:hAnsi="Times New Roman" w:cs="Times New Roman"/>
                <w:i/>
                <w:iCs/>
                <w:color w:val="auto"/>
              </w:rPr>
              <w:t>cá nhân tự thanh toán cước phí chuyển phát với đơn vị cung cấp dịch vụ)</w:t>
            </w:r>
          </w:p>
        </w:tc>
      </w:tr>
      <w:tr w:rsidR="00247723">
        <w:trPr>
          <w:gridAfter w:val="1"/>
          <w:wAfter w:w="14" w:type="dxa"/>
          <w:trHeight w:val="413"/>
        </w:trPr>
        <w:tc>
          <w:tcPr>
            <w:tcW w:w="276" w:type="dxa"/>
            <w:tcBorders>
              <w:top w:val="nil"/>
              <w:left w:val="nil"/>
              <w:bottom w:val="nil"/>
              <w:right w:val="nil"/>
            </w:tcBorders>
            <w:noWrap/>
            <w:vAlign w:val="bottom"/>
          </w:tcPr>
          <w:p w:rsidR="00247723" w:rsidRDefault="00247723">
            <w:pPr>
              <w:spacing w:before="40" w:after="40"/>
              <w:jc w:val="both"/>
              <w:rPr>
                <w:rFonts w:ascii="Times New Roman" w:eastAsia="Times New Roman" w:hAnsi="Times New Roman" w:cs="Times New Roman"/>
                <w:color w:val="auto"/>
              </w:rPr>
            </w:pPr>
          </w:p>
        </w:tc>
        <w:tc>
          <w:tcPr>
            <w:tcW w:w="2042" w:type="dxa"/>
            <w:vMerge/>
            <w:tcBorders>
              <w:top w:val="nil"/>
              <w:left w:val="nil"/>
              <w:bottom w:val="nil"/>
              <w:right w:val="nil"/>
            </w:tcBorders>
            <w:vAlign w:val="center"/>
          </w:tcPr>
          <w:p w:rsidR="00247723" w:rsidRDefault="00247723">
            <w:pPr>
              <w:spacing w:before="40" w:after="40"/>
              <w:rPr>
                <w:rFonts w:ascii="Times New Roman" w:eastAsia="Times New Roman" w:hAnsi="Times New Roman" w:cs="Times New Roman"/>
                <w:color w:val="auto"/>
              </w:rPr>
            </w:pPr>
          </w:p>
        </w:tc>
        <w:tc>
          <w:tcPr>
            <w:tcW w:w="276" w:type="dxa"/>
            <w:tcBorders>
              <w:top w:val="nil"/>
              <w:left w:val="nil"/>
              <w:bottom w:val="nil"/>
              <w:right w:val="nil"/>
            </w:tcBorders>
            <w:noWrap/>
            <w:vAlign w:val="bottom"/>
          </w:tcPr>
          <w:p w:rsidR="00247723" w:rsidRDefault="00247723">
            <w:pPr>
              <w:spacing w:before="40" w:after="40"/>
              <w:rPr>
                <w:rFonts w:ascii="Times New Roman" w:eastAsia="Times New Roman" w:hAnsi="Times New Roman" w:cs="Times New Roman"/>
                <w:color w:val="auto"/>
                <w:sz w:val="20"/>
                <w:szCs w:val="20"/>
              </w:rPr>
            </w:pPr>
          </w:p>
        </w:tc>
        <w:tc>
          <w:tcPr>
            <w:tcW w:w="2913" w:type="dxa"/>
            <w:vMerge/>
            <w:tcBorders>
              <w:top w:val="nil"/>
              <w:left w:val="nil"/>
              <w:bottom w:val="nil"/>
              <w:right w:val="nil"/>
            </w:tcBorders>
            <w:vAlign w:val="center"/>
          </w:tcPr>
          <w:p w:rsidR="00247723" w:rsidRDefault="00247723">
            <w:pPr>
              <w:spacing w:before="40" w:after="40"/>
              <w:rPr>
                <w:rFonts w:ascii="Times New Roman" w:eastAsia="Times New Roman" w:hAnsi="Times New Roman" w:cs="Times New Roman"/>
                <w:color w:val="auto"/>
              </w:rPr>
            </w:pPr>
          </w:p>
        </w:tc>
        <w:tc>
          <w:tcPr>
            <w:tcW w:w="276" w:type="dxa"/>
            <w:tcBorders>
              <w:top w:val="nil"/>
              <w:left w:val="nil"/>
              <w:bottom w:val="nil"/>
              <w:right w:val="nil"/>
            </w:tcBorders>
            <w:noWrap/>
            <w:vAlign w:val="bottom"/>
          </w:tcPr>
          <w:p w:rsidR="00247723" w:rsidRDefault="00247723">
            <w:pPr>
              <w:spacing w:before="40" w:after="40"/>
              <w:rPr>
                <w:rFonts w:ascii="Times New Roman" w:eastAsia="Times New Roman" w:hAnsi="Times New Roman" w:cs="Times New Roman"/>
                <w:color w:val="auto"/>
                <w:sz w:val="20"/>
                <w:szCs w:val="20"/>
              </w:rPr>
            </w:pPr>
          </w:p>
        </w:tc>
        <w:tc>
          <w:tcPr>
            <w:tcW w:w="4281" w:type="dxa"/>
            <w:gridSpan w:val="3"/>
            <w:vMerge/>
            <w:tcBorders>
              <w:top w:val="nil"/>
              <w:left w:val="nil"/>
              <w:bottom w:val="nil"/>
              <w:right w:val="nil"/>
            </w:tcBorders>
            <w:vAlign w:val="center"/>
          </w:tcPr>
          <w:p w:rsidR="00247723" w:rsidRDefault="00247723">
            <w:pPr>
              <w:spacing w:before="40" w:after="40"/>
              <w:rPr>
                <w:rFonts w:ascii="Times New Roman" w:eastAsia="Times New Roman" w:hAnsi="Times New Roman" w:cs="Times New Roman"/>
                <w:color w:val="auto"/>
              </w:rPr>
            </w:pPr>
          </w:p>
        </w:tc>
      </w:tr>
      <w:tr w:rsidR="00247723">
        <w:trPr>
          <w:gridAfter w:val="1"/>
          <w:wAfter w:w="14" w:type="dxa"/>
          <w:trHeight w:val="420"/>
        </w:trPr>
        <w:tc>
          <w:tcPr>
            <w:tcW w:w="10064" w:type="dxa"/>
            <w:gridSpan w:val="8"/>
            <w:tcBorders>
              <w:top w:val="nil"/>
              <w:left w:val="nil"/>
              <w:bottom w:val="nil"/>
              <w:right w:val="nil"/>
            </w:tcBorders>
            <w:noWrap/>
            <w:vAlign w:val="center"/>
          </w:tcPr>
          <w:p w:rsidR="00247723" w:rsidRDefault="00155071">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xml:space="preserve">Địa chỉ nhận hồ sơ giấy: </w:t>
            </w:r>
            <w:r>
              <w:rPr>
                <w:rFonts w:ascii="Times New Roman" w:eastAsia="Times New Roman" w:hAnsi="Times New Roman" w:cs="Times New Roman"/>
                <w:b/>
                <w:bCs/>
                <w:color w:val="auto"/>
                <w:vertAlign w:val="superscript"/>
              </w:rPr>
              <w:t>2</w:t>
            </w:r>
            <w:r>
              <w:rPr>
                <w:rFonts w:ascii="Times New Roman" w:eastAsia="Times New Roman" w:hAnsi="Times New Roman" w:cs="Times New Roman"/>
                <w:color w:val="auto"/>
              </w:rPr>
              <w:t xml:space="preserve"> ….........................................................................................................</w:t>
            </w:r>
          </w:p>
        </w:tc>
      </w:tr>
      <w:tr w:rsidR="00247723">
        <w:trPr>
          <w:gridAfter w:val="1"/>
          <w:wAfter w:w="14" w:type="dxa"/>
          <w:trHeight w:val="315"/>
        </w:trPr>
        <w:tc>
          <w:tcPr>
            <w:tcW w:w="10064" w:type="dxa"/>
            <w:gridSpan w:val="8"/>
            <w:tcBorders>
              <w:top w:val="nil"/>
              <w:left w:val="nil"/>
              <w:bottom w:val="nil"/>
              <w:right w:val="nil"/>
            </w:tcBorders>
            <w:noWrap/>
            <w:vAlign w:val="bottom"/>
          </w:tcPr>
          <w:p w:rsidR="00247723" w:rsidRDefault="00155071">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xml:space="preserve">6. Đối với kết </w:t>
            </w:r>
            <w:r>
              <w:rPr>
                <w:rFonts w:ascii="Times New Roman" w:eastAsia="Times New Roman" w:hAnsi="Times New Roman" w:cs="Times New Roman"/>
                <w:color w:val="auto"/>
              </w:rPr>
              <w:t>quả là tiền giải quyết chế độ, đề nghị nhận: (Đánh dấu “X” vào ô cần chọn)</w:t>
            </w:r>
          </w:p>
        </w:tc>
      </w:tr>
      <w:tr w:rsidR="00247723">
        <w:trPr>
          <w:gridAfter w:val="1"/>
          <w:wAfter w:w="14" w:type="dxa"/>
          <w:trHeight w:val="315"/>
        </w:trPr>
        <w:tc>
          <w:tcPr>
            <w:tcW w:w="276" w:type="dxa"/>
            <w:tcBorders>
              <w:top w:val="single" w:sz="4" w:space="0" w:color="auto"/>
              <w:left w:val="single" w:sz="4" w:space="0" w:color="auto"/>
              <w:bottom w:val="single" w:sz="8" w:space="0" w:color="auto"/>
              <w:right w:val="single" w:sz="8" w:space="0" w:color="auto"/>
            </w:tcBorders>
            <w:noWrap/>
            <w:vAlign w:val="bottom"/>
          </w:tcPr>
          <w:p w:rsidR="00247723" w:rsidRDefault="00155071">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lastRenderedPageBreak/>
              <w:t> </w:t>
            </w:r>
          </w:p>
        </w:tc>
        <w:tc>
          <w:tcPr>
            <w:tcW w:w="5231" w:type="dxa"/>
            <w:gridSpan w:val="3"/>
            <w:tcBorders>
              <w:top w:val="single" w:sz="4" w:space="0" w:color="auto"/>
              <w:left w:val="nil"/>
              <w:bottom w:val="nil"/>
              <w:right w:val="single" w:sz="8" w:space="0" w:color="000000"/>
            </w:tcBorders>
            <w:vAlign w:val="center"/>
          </w:tcPr>
          <w:p w:rsidR="00247723" w:rsidRDefault="00155071">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xml:space="preserve">  Tiền mặt tại cơ quan BHXH</w:t>
            </w:r>
          </w:p>
        </w:tc>
        <w:tc>
          <w:tcPr>
            <w:tcW w:w="276" w:type="dxa"/>
            <w:tcBorders>
              <w:top w:val="single" w:sz="4" w:space="0" w:color="auto"/>
              <w:left w:val="nil"/>
              <w:bottom w:val="single" w:sz="8" w:space="0" w:color="auto"/>
              <w:right w:val="single" w:sz="8" w:space="0" w:color="auto"/>
            </w:tcBorders>
            <w:noWrap/>
            <w:vAlign w:val="bottom"/>
          </w:tcPr>
          <w:p w:rsidR="00247723" w:rsidRDefault="00155071">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4281" w:type="dxa"/>
            <w:gridSpan w:val="3"/>
            <w:tcBorders>
              <w:top w:val="single" w:sz="4" w:space="0" w:color="auto"/>
              <w:left w:val="nil"/>
              <w:bottom w:val="nil"/>
              <w:right w:val="single" w:sz="4" w:space="0" w:color="000000"/>
            </w:tcBorders>
            <w:vAlign w:val="center"/>
          </w:tcPr>
          <w:p w:rsidR="00247723" w:rsidRDefault="00155071">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xml:space="preserve">  Qua tài khoản Ngân hàng</w:t>
            </w:r>
          </w:p>
        </w:tc>
      </w:tr>
      <w:tr w:rsidR="00247723">
        <w:trPr>
          <w:gridAfter w:val="1"/>
          <w:wAfter w:w="14" w:type="dxa"/>
          <w:trHeight w:val="1650"/>
        </w:trPr>
        <w:tc>
          <w:tcPr>
            <w:tcW w:w="5507" w:type="dxa"/>
            <w:gridSpan w:val="4"/>
            <w:tcBorders>
              <w:top w:val="nil"/>
              <w:left w:val="single" w:sz="4" w:space="0" w:color="auto"/>
              <w:bottom w:val="single" w:sz="4" w:space="0" w:color="auto"/>
              <w:right w:val="single" w:sz="4" w:space="0" w:color="000000"/>
            </w:tcBorders>
            <w:vAlign w:val="center"/>
          </w:tcPr>
          <w:p w:rsidR="00247723" w:rsidRDefault="00155071">
            <w:pPr>
              <w:spacing w:before="40" w:after="40"/>
              <w:jc w:val="both"/>
              <w:rPr>
                <w:rFonts w:ascii="Times New Roman" w:eastAsia="Times New Roman" w:hAnsi="Times New Roman" w:cs="Times New Roman"/>
                <w:i/>
                <w:iCs/>
                <w:color w:val="auto"/>
              </w:rPr>
            </w:pPr>
            <w:r>
              <w:rPr>
                <w:rFonts w:ascii="Times New Roman" w:eastAsia="Times New Roman" w:hAnsi="Times New Roman" w:cs="Times New Roman"/>
                <w:i/>
                <w:iCs/>
                <w:color w:val="auto"/>
              </w:rPr>
              <w:t xml:space="preserve">Mang theo thẻ CCCD; Hộ chiếu (đối với người nước ngoài) để xuất trình; trường hợp chuyển cho người khác lĩnh thay, đề </w:t>
            </w:r>
            <w:r>
              <w:rPr>
                <w:rFonts w:ascii="Times New Roman" w:eastAsia="Times New Roman" w:hAnsi="Times New Roman" w:cs="Times New Roman"/>
                <w:i/>
                <w:iCs/>
                <w:color w:val="auto"/>
              </w:rPr>
              <w:t>nghị mang theo Giấy ủy quyền theo quy định và thẻ CCCD/hộ chiếu của người được ủy quyền để xuất trình.</w:t>
            </w:r>
          </w:p>
        </w:tc>
        <w:tc>
          <w:tcPr>
            <w:tcW w:w="4557" w:type="dxa"/>
            <w:gridSpan w:val="4"/>
            <w:tcBorders>
              <w:top w:val="nil"/>
              <w:left w:val="nil"/>
              <w:bottom w:val="single" w:sz="4" w:space="0" w:color="auto"/>
              <w:right w:val="single" w:sz="4" w:space="0" w:color="000000"/>
            </w:tcBorders>
            <w:vAlign w:val="center"/>
          </w:tcPr>
          <w:p w:rsidR="00247723" w:rsidRDefault="00155071">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Số tài khoản:.......................................</w:t>
            </w:r>
            <w:r>
              <w:rPr>
                <w:rFonts w:ascii="Times New Roman" w:eastAsia="Times New Roman" w:hAnsi="Times New Roman" w:cs="Times New Roman"/>
                <w:color w:val="auto"/>
              </w:rPr>
              <w:br/>
              <w:t>Ngân hàng...........................................</w:t>
            </w:r>
            <w:r>
              <w:rPr>
                <w:rFonts w:ascii="Times New Roman" w:eastAsia="Times New Roman" w:hAnsi="Times New Roman" w:cs="Times New Roman"/>
                <w:color w:val="auto"/>
              </w:rPr>
              <w:br/>
              <w:t>Tên chủ tài khoản:.............................</w:t>
            </w:r>
            <w:r>
              <w:rPr>
                <w:rFonts w:ascii="Times New Roman" w:eastAsia="Times New Roman" w:hAnsi="Times New Roman" w:cs="Times New Roman"/>
                <w:color w:val="auto"/>
              </w:rPr>
              <w:t>.</w:t>
            </w:r>
          </w:p>
        </w:tc>
      </w:tr>
      <w:tr w:rsidR="00247723">
        <w:trPr>
          <w:gridAfter w:val="1"/>
          <w:wAfter w:w="14" w:type="dxa"/>
          <w:trHeight w:val="315"/>
        </w:trPr>
        <w:tc>
          <w:tcPr>
            <w:tcW w:w="276" w:type="dxa"/>
            <w:tcBorders>
              <w:top w:val="nil"/>
              <w:left w:val="single" w:sz="4" w:space="0" w:color="auto"/>
              <w:bottom w:val="single" w:sz="8" w:space="0" w:color="auto"/>
              <w:right w:val="single" w:sz="8" w:space="0" w:color="auto"/>
            </w:tcBorders>
            <w:noWrap/>
            <w:vAlign w:val="bottom"/>
          </w:tcPr>
          <w:p w:rsidR="00247723" w:rsidRDefault="00155071">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9788" w:type="dxa"/>
            <w:gridSpan w:val="7"/>
            <w:tcBorders>
              <w:top w:val="single" w:sz="4" w:space="0" w:color="auto"/>
              <w:left w:val="nil"/>
              <w:bottom w:val="nil"/>
              <w:right w:val="single" w:sz="4" w:space="0" w:color="000000"/>
            </w:tcBorders>
            <w:vAlign w:val="center"/>
          </w:tcPr>
          <w:p w:rsidR="00247723" w:rsidRDefault="00155071">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xml:space="preserve">  Tiền mặt qua Tổ chức dịch vụ chi trả</w:t>
            </w:r>
          </w:p>
        </w:tc>
      </w:tr>
      <w:tr w:rsidR="00247723">
        <w:trPr>
          <w:gridAfter w:val="1"/>
          <w:wAfter w:w="14" w:type="dxa"/>
          <w:trHeight w:val="1530"/>
        </w:trPr>
        <w:tc>
          <w:tcPr>
            <w:tcW w:w="10064" w:type="dxa"/>
            <w:gridSpan w:val="8"/>
            <w:tcBorders>
              <w:top w:val="nil"/>
              <w:left w:val="single" w:sz="4" w:space="0" w:color="auto"/>
              <w:bottom w:val="single" w:sz="4" w:space="0" w:color="auto"/>
              <w:right w:val="single" w:sz="4" w:space="0" w:color="000000"/>
            </w:tcBorders>
            <w:vAlign w:val="center"/>
          </w:tcPr>
          <w:p w:rsidR="00247723" w:rsidRDefault="00155071">
            <w:pPr>
              <w:spacing w:before="40" w:after="40"/>
              <w:jc w:val="both"/>
              <w:rPr>
                <w:rFonts w:ascii="Times New Roman" w:eastAsia="Times New Roman" w:hAnsi="Times New Roman" w:cs="Times New Roman"/>
                <w:i/>
                <w:iCs/>
                <w:color w:val="auto"/>
              </w:rPr>
            </w:pPr>
            <w:r>
              <w:rPr>
                <w:rFonts w:ascii="Times New Roman" w:eastAsia="Times New Roman" w:hAnsi="Times New Roman" w:cs="Times New Roman"/>
                <w:i/>
                <w:iCs/>
                <w:color w:val="auto"/>
              </w:rPr>
              <w:t xml:space="preserve">Mang theo thẻ CCCD; Hộ chiếu (đối với người nước ngoài) để xuất trình; trường hợp chuyển cho người khác lĩnh thay, đề nghị mang theo Giấy ủy quyền theo quy định và thẻ CCCD/hộ chiếu của người được ủy quyền để xuất trình. </w:t>
            </w:r>
            <w:r>
              <w:rPr>
                <w:rFonts w:ascii="Times New Roman" w:eastAsia="Times New Roman" w:hAnsi="Times New Roman" w:cs="Times New Roman"/>
                <w:i/>
                <w:iCs/>
                <w:color w:val="auto"/>
              </w:rPr>
              <w:br/>
              <w:t>Địa chỉ nhận :…...................</w:t>
            </w:r>
            <w:r>
              <w:rPr>
                <w:rFonts w:ascii="Times New Roman" w:eastAsia="Times New Roman" w:hAnsi="Times New Roman" w:cs="Times New Roman"/>
                <w:i/>
                <w:iCs/>
                <w:color w:val="auto"/>
              </w:rPr>
              <w:t>....................................................................................................</w:t>
            </w:r>
          </w:p>
        </w:tc>
      </w:tr>
      <w:tr w:rsidR="00247723">
        <w:trPr>
          <w:gridAfter w:val="1"/>
          <w:wAfter w:w="14" w:type="dxa"/>
          <w:trHeight w:val="315"/>
        </w:trPr>
        <w:tc>
          <w:tcPr>
            <w:tcW w:w="5507" w:type="dxa"/>
            <w:gridSpan w:val="4"/>
            <w:tcBorders>
              <w:top w:val="nil"/>
              <w:left w:val="nil"/>
              <w:bottom w:val="nil"/>
              <w:right w:val="nil"/>
            </w:tcBorders>
            <w:vAlign w:val="center"/>
          </w:tcPr>
          <w:p w:rsidR="00247723" w:rsidRDefault="00155071">
            <w:pPr>
              <w:spacing w:before="40" w:after="40"/>
              <w:jc w:val="center"/>
              <w:rPr>
                <w:rFonts w:ascii="Times New Roman" w:eastAsia="Times New Roman" w:hAnsi="Times New Roman" w:cs="Times New Roman"/>
                <w:b/>
                <w:bCs/>
                <w:color w:val="auto"/>
              </w:rPr>
            </w:pPr>
            <w:r>
              <w:rPr>
                <w:rFonts w:ascii="Times New Roman" w:eastAsia="Times New Roman" w:hAnsi="Times New Roman" w:cs="Times New Roman"/>
                <w:b/>
                <w:bCs/>
                <w:color w:val="auto"/>
              </w:rPr>
              <w:t>Người nộp hồ sơ</w:t>
            </w:r>
          </w:p>
        </w:tc>
        <w:tc>
          <w:tcPr>
            <w:tcW w:w="4557" w:type="dxa"/>
            <w:gridSpan w:val="4"/>
            <w:tcBorders>
              <w:top w:val="nil"/>
              <w:left w:val="nil"/>
              <w:bottom w:val="nil"/>
              <w:right w:val="nil"/>
            </w:tcBorders>
            <w:vAlign w:val="center"/>
          </w:tcPr>
          <w:p w:rsidR="00247723" w:rsidRDefault="00155071">
            <w:pPr>
              <w:spacing w:before="40" w:after="40"/>
              <w:jc w:val="center"/>
              <w:rPr>
                <w:rFonts w:ascii="Times New Roman" w:eastAsia="Times New Roman" w:hAnsi="Times New Roman" w:cs="Times New Roman"/>
                <w:b/>
                <w:bCs/>
                <w:color w:val="auto"/>
              </w:rPr>
            </w:pPr>
            <w:r>
              <w:rPr>
                <w:rFonts w:ascii="Times New Roman" w:eastAsia="Times New Roman" w:hAnsi="Times New Roman" w:cs="Times New Roman"/>
                <w:b/>
                <w:bCs/>
                <w:color w:val="auto"/>
              </w:rPr>
              <w:t>Người tiếp nhận hồ sơ</w:t>
            </w:r>
          </w:p>
        </w:tc>
      </w:tr>
      <w:tr w:rsidR="00247723">
        <w:trPr>
          <w:gridAfter w:val="1"/>
          <w:wAfter w:w="14" w:type="dxa"/>
          <w:trHeight w:val="315"/>
        </w:trPr>
        <w:tc>
          <w:tcPr>
            <w:tcW w:w="5507" w:type="dxa"/>
            <w:gridSpan w:val="4"/>
            <w:tcBorders>
              <w:top w:val="nil"/>
              <w:left w:val="nil"/>
              <w:bottom w:val="nil"/>
              <w:right w:val="nil"/>
            </w:tcBorders>
            <w:vAlign w:val="center"/>
          </w:tcPr>
          <w:p w:rsidR="00247723" w:rsidRDefault="00155071">
            <w:pPr>
              <w:spacing w:before="40" w:after="40"/>
              <w:jc w:val="center"/>
              <w:rPr>
                <w:rFonts w:ascii="Times New Roman" w:eastAsia="Times New Roman" w:hAnsi="Times New Roman" w:cs="Times New Roman"/>
                <w:i/>
                <w:iCs/>
                <w:color w:val="auto"/>
              </w:rPr>
            </w:pPr>
            <w:r>
              <w:rPr>
                <w:rFonts w:ascii="Times New Roman" w:eastAsia="Times New Roman" w:hAnsi="Times New Roman" w:cs="Times New Roman"/>
                <w:i/>
                <w:iCs/>
                <w:color w:val="auto"/>
              </w:rPr>
              <w:t>(Ký và ghi rõ họ tên)</w:t>
            </w:r>
          </w:p>
        </w:tc>
        <w:tc>
          <w:tcPr>
            <w:tcW w:w="4557" w:type="dxa"/>
            <w:gridSpan w:val="4"/>
            <w:tcBorders>
              <w:top w:val="nil"/>
              <w:left w:val="nil"/>
              <w:bottom w:val="nil"/>
              <w:right w:val="nil"/>
            </w:tcBorders>
            <w:vAlign w:val="center"/>
          </w:tcPr>
          <w:p w:rsidR="00247723" w:rsidRDefault="00155071">
            <w:pPr>
              <w:spacing w:before="40" w:after="40"/>
              <w:jc w:val="center"/>
              <w:rPr>
                <w:rFonts w:ascii="Times New Roman" w:eastAsia="Times New Roman" w:hAnsi="Times New Roman" w:cs="Times New Roman"/>
                <w:i/>
                <w:iCs/>
                <w:color w:val="auto"/>
              </w:rPr>
            </w:pPr>
            <w:r>
              <w:rPr>
                <w:rFonts w:ascii="Times New Roman" w:eastAsia="Times New Roman" w:hAnsi="Times New Roman" w:cs="Times New Roman"/>
                <w:i/>
                <w:iCs/>
                <w:color w:val="auto"/>
              </w:rPr>
              <w:t>(Ký và ghi rõ họ tên)</w:t>
            </w:r>
          </w:p>
        </w:tc>
      </w:tr>
      <w:tr w:rsidR="00247723">
        <w:trPr>
          <w:gridAfter w:val="1"/>
          <w:wAfter w:w="14" w:type="dxa"/>
          <w:trHeight w:val="315"/>
        </w:trPr>
        <w:tc>
          <w:tcPr>
            <w:tcW w:w="10064" w:type="dxa"/>
            <w:gridSpan w:val="8"/>
            <w:tcBorders>
              <w:top w:val="nil"/>
              <w:left w:val="nil"/>
              <w:bottom w:val="nil"/>
              <w:right w:val="nil"/>
            </w:tcBorders>
            <w:noWrap/>
            <w:vAlign w:val="bottom"/>
          </w:tcPr>
          <w:p w:rsidR="00247723" w:rsidRDefault="00247723">
            <w:pPr>
              <w:spacing w:before="40" w:after="40"/>
              <w:rPr>
                <w:rFonts w:ascii="Times New Roman" w:eastAsia="Times New Roman" w:hAnsi="Times New Roman" w:cs="Times New Roman"/>
                <w:b/>
                <w:bCs/>
                <w:i/>
                <w:iCs/>
                <w:color w:val="auto"/>
              </w:rPr>
            </w:pPr>
          </w:p>
          <w:p w:rsidR="00247723" w:rsidRDefault="00247723">
            <w:pPr>
              <w:spacing w:before="40" w:after="40"/>
              <w:rPr>
                <w:rFonts w:ascii="Times New Roman" w:eastAsia="Times New Roman" w:hAnsi="Times New Roman" w:cs="Times New Roman"/>
                <w:b/>
                <w:bCs/>
                <w:i/>
                <w:iCs/>
                <w:color w:val="auto"/>
              </w:rPr>
            </w:pPr>
          </w:p>
          <w:p w:rsidR="00247723" w:rsidRDefault="00247723">
            <w:pPr>
              <w:spacing w:before="40" w:after="40"/>
              <w:rPr>
                <w:rFonts w:ascii="Times New Roman" w:eastAsia="Times New Roman" w:hAnsi="Times New Roman" w:cs="Times New Roman"/>
                <w:b/>
                <w:bCs/>
                <w:i/>
                <w:iCs/>
                <w:color w:val="auto"/>
              </w:rPr>
            </w:pPr>
          </w:p>
          <w:p w:rsidR="00247723" w:rsidRDefault="00155071">
            <w:pPr>
              <w:spacing w:before="40" w:after="40"/>
              <w:rPr>
                <w:rFonts w:ascii="Times New Roman" w:eastAsia="Times New Roman" w:hAnsi="Times New Roman" w:cs="Times New Roman"/>
                <w:i/>
                <w:iCs/>
                <w:color w:val="auto"/>
              </w:rPr>
            </w:pPr>
            <w:r>
              <w:rPr>
                <w:rFonts w:ascii="Times New Roman" w:eastAsia="Times New Roman" w:hAnsi="Times New Roman" w:cs="Times New Roman"/>
                <w:b/>
                <w:bCs/>
                <w:i/>
                <w:iCs/>
                <w:color w:val="auto"/>
              </w:rPr>
              <w:t xml:space="preserve">Đã nhận kết quả giải quyết </w:t>
            </w:r>
            <w:r>
              <w:rPr>
                <w:rFonts w:ascii="Times New Roman" w:eastAsia="Times New Roman" w:hAnsi="Times New Roman" w:cs="Times New Roman"/>
                <w:i/>
                <w:iCs/>
                <w:color w:val="auto"/>
              </w:rPr>
              <w:t xml:space="preserve">vào ngày .........tháng </w:t>
            </w:r>
            <w:r>
              <w:rPr>
                <w:rFonts w:ascii="Times New Roman" w:eastAsia="Times New Roman" w:hAnsi="Times New Roman" w:cs="Times New Roman"/>
                <w:i/>
                <w:iCs/>
                <w:color w:val="auto"/>
              </w:rPr>
              <w:t>............năm........</w:t>
            </w:r>
          </w:p>
        </w:tc>
      </w:tr>
      <w:tr w:rsidR="00247723">
        <w:trPr>
          <w:gridAfter w:val="1"/>
          <w:wAfter w:w="14" w:type="dxa"/>
          <w:trHeight w:val="315"/>
        </w:trPr>
        <w:tc>
          <w:tcPr>
            <w:tcW w:w="10064" w:type="dxa"/>
            <w:gridSpan w:val="8"/>
            <w:tcBorders>
              <w:top w:val="nil"/>
              <w:left w:val="nil"/>
              <w:bottom w:val="nil"/>
              <w:right w:val="nil"/>
            </w:tcBorders>
            <w:noWrap/>
            <w:vAlign w:val="bottom"/>
          </w:tcPr>
          <w:p w:rsidR="00247723" w:rsidRDefault="00155071">
            <w:pPr>
              <w:spacing w:before="40" w:after="40"/>
              <w:jc w:val="center"/>
              <w:rPr>
                <w:rFonts w:ascii="Times New Roman" w:eastAsia="Times New Roman" w:hAnsi="Times New Roman" w:cs="Times New Roman"/>
                <w:b/>
                <w:bCs/>
                <w:color w:val="auto"/>
              </w:rPr>
            </w:pPr>
            <w:r>
              <w:rPr>
                <w:rFonts w:ascii="Times New Roman" w:eastAsia="Times New Roman" w:hAnsi="Times New Roman" w:cs="Times New Roman"/>
                <w:b/>
                <w:bCs/>
                <w:color w:val="auto"/>
              </w:rPr>
              <w:t>Người nhận</w:t>
            </w:r>
          </w:p>
        </w:tc>
      </w:tr>
      <w:tr w:rsidR="00247723">
        <w:trPr>
          <w:gridAfter w:val="1"/>
          <w:wAfter w:w="14" w:type="dxa"/>
          <w:trHeight w:val="315"/>
        </w:trPr>
        <w:tc>
          <w:tcPr>
            <w:tcW w:w="10064" w:type="dxa"/>
            <w:gridSpan w:val="8"/>
            <w:tcBorders>
              <w:top w:val="nil"/>
              <w:left w:val="nil"/>
              <w:bottom w:val="nil"/>
              <w:right w:val="nil"/>
            </w:tcBorders>
            <w:noWrap/>
            <w:vAlign w:val="bottom"/>
          </w:tcPr>
          <w:p w:rsidR="00247723" w:rsidRDefault="00155071">
            <w:pPr>
              <w:spacing w:before="40" w:after="40"/>
              <w:jc w:val="center"/>
              <w:rPr>
                <w:rFonts w:ascii="Times New Roman" w:eastAsia="Times New Roman" w:hAnsi="Times New Roman" w:cs="Times New Roman"/>
                <w:i/>
                <w:iCs/>
                <w:color w:val="auto"/>
              </w:rPr>
            </w:pPr>
            <w:r>
              <w:rPr>
                <w:rFonts w:ascii="Times New Roman" w:eastAsia="Times New Roman" w:hAnsi="Times New Roman" w:cs="Times New Roman"/>
                <w:i/>
                <w:iCs/>
                <w:color w:val="auto"/>
              </w:rPr>
              <w:t>(Ký và ghi rõ họ tên)</w:t>
            </w:r>
          </w:p>
        </w:tc>
      </w:tr>
      <w:tr w:rsidR="00247723">
        <w:trPr>
          <w:gridAfter w:val="1"/>
          <w:wAfter w:w="14" w:type="dxa"/>
          <w:trHeight w:val="1050"/>
        </w:trPr>
        <w:tc>
          <w:tcPr>
            <w:tcW w:w="10064" w:type="dxa"/>
            <w:gridSpan w:val="8"/>
            <w:tcBorders>
              <w:top w:val="nil"/>
              <w:left w:val="nil"/>
              <w:bottom w:val="nil"/>
              <w:right w:val="nil"/>
            </w:tcBorders>
            <w:vAlign w:val="center"/>
          </w:tcPr>
          <w:p w:rsidR="00247723" w:rsidRDefault="00247723">
            <w:pPr>
              <w:spacing w:before="40" w:after="40"/>
              <w:jc w:val="both"/>
              <w:rPr>
                <w:rFonts w:ascii="Times New Roman" w:eastAsia="Times New Roman" w:hAnsi="Times New Roman" w:cs="Times New Roman"/>
                <w:b/>
                <w:bCs/>
                <w:i/>
                <w:iCs/>
                <w:color w:val="auto"/>
              </w:rPr>
            </w:pPr>
          </w:p>
          <w:p w:rsidR="00247723" w:rsidRDefault="00247723">
            <w:pPr>
              <w:spacing w:before="40" w:after="40"/>
              <w:jc w:val="both"/>
              <w:rPr>
                <w:rFonts w:ascii="Times New Roman" w:eastAsia="Times New Roman" w:hAnsi="Times New Roman" w:cs="Times New Roman"/>
                <w:b/>
                <w:bCs/>
                <w:i/>
                <w:iCs/>
                <w:color w:val="auto"/>
              </w:rPr>
            </w:pPr>
          </w:p>
          <w:p w:rsidR="00247723" w:rsidRDefault="00247723">
            <w:pPr>
              <w:spacing w:before="40" w:after="40"/>
              <w:jc w:val="both"/>
              <w:rPr>
                <w:rFonts w:ascii="Times New Roman" w:eastAsia="Times New Roman" w:hAnsi="Times New Roman" w:cs="Times New Roman"/>
                <w:b/>
                <w:bCs/>
                <w:i/>
                <w:iCs/>
                <w:color w:val="auto"/>
              </w:rPr>
            </w:pPr>
          </w:p>
          <w:p w:rsidR="00247723" w:rsidRDefault="00247723">
            <w:pPr>
              <w:spacing w:before="40" w:after="40"/>
              <w:jc w:val="both"/>
              <w:rPr>
                <w:rFonts w:ascii="Times New Roman" w:eastAsia="Times New Roman" w:hAnsi="Times New Roman" w:cs="Times New Roman"/>
                <w:b/>
                <w:bCs/>
                <w:i/>
                <w:iCs/>
                <w:color w:val="auto"/>
              </w:rPr>
            </w:pPr>
          </w:p>
          <w:p w:rsidR="00247723" w:rsidRDefault="00155071">
            <w:pPr>
              <w:spacing w:before="40" w:after="40"/>
              <w:jc w:val="both"/>
              <w:rPr>
                <w:rFonts w:ascii="Times New Roman" w:eastAsia="Times New Roman" w:hAnsi="Times New Roman" w:cs="Times New Roman"/>
                <w:i/>
                <w:iCs/>
                <w:color w:val="auto"/>
              </w:rPr>
            </w:pPr>
            <w:r>
              <w:rPr>
                <w:rFonts w:ascii="Times New Roman" w:eastAsia="Times New Roman" w:hAnsi="Times New Roman" w:cs="Times New Roman"/>
                <w:b/>
                <w:bCs/>
                <w:i/>
                <w:iCs/>
                <w:color w:val="auto"/>
              </w:rPr>
              <w:t>Lưu ý:</w:t>
            </w:r>
            <w:r>
              <w:rPr>
                <w:rFonts w:ascii="Times New Roman" w:eastAsia="Times New Roman" w:hAnsi="Times New Roman" w:cs="Times New Roman"/>
                <w:i/>
                <w:iCs/>
                <w:color w:val="auto"/>
              </w:rPr>
              <w:t xml:space="preserve"> Tổ chức, cá nhân khi đến nhận kết quả trực tiếp tại cơ quan BHXH mang theo Giấy tiếp nhận hồ sơ và hẹn trả kết quả để nộp lại; ký xác nhận và giấy này và ký vào sổ theo dõi hồ sơ./.</w:t>
            </w:r>
          </w:p>
        </w:tc>
      </w:tr>
      <w:tr w:rsidR="00247723">
        <w:trPr>
          <w:gridAfter w:val="1"/>
          <w:wAfter w:w="14" w:type="dxa"/>
          <w:trHeight w:val="675"/>
        </w:trPr>
        <w:tc>
          <w:tcPr>
            <w:tcW w:w="10064" w:type="dxa"/>
            <w:gridSpan w:val="8"/>
            <w:tcBorders>
              <w:top w:val="single" w:sz="4" w:space="0" w:color="auto"/>
              <w:left w:val="nil"/>
              <w:bottom w:val="nil"/>
              <w:right w:val="nil"/>
            </w:tcBorders>
            <w:vAlign w:val="center"/>
          </w:tcPr>
          <w:p w:rsidR="00247723" w:rsidRDefault="00155071">
            <w:pPr>
              <w:spacing w:before="40" w:after="40"/>
              <w:jc w:val="both"/>
              <w:rPr>
                <w:rFonts w:ascii="Times New Roman" w:eastAsia="Times New Roman" w:hAnsi="Times New Roman" w:cs="Times New Roman"/>
                <w:color w:val="auto"/>
              </w:rPr>
            </w:pPr>
            <w:r>
              <w:rPr>
                <w:rFonts w:ascii="Times New Roman" w:eastAsia="Times New Roman" w:hAnsi="Times New Roman" w:cs="Times New Roman"/>
                <w:b/>
                <w:bCs/>
                <w:color w:val="auto"/>
                <w:vertAlign w:val="superscript"/>
              </w:rPr>
              <w:t>2</w:t>
            </w:r>
            <w:r>
              <w:rPr>
                <w:rFonts w:ascii="Times New Roman" w:eastAsia="Times New Roman" w:hAnsi="Times New Roman" w:cs="Times New Roman"/>
                <w:color w:val="auto"/>
              </w:rPr>
              <w:t xml:space="preserve"> Ghi theo địa chỉ trong mẫu đơn/tờ khai; chọn danh mục tỉnh/xã và nhập địa chỉ chi tiết (số nhà, </w:t>
            </w:r>
            <w:r>
              <w:rPr>
                <w:rFonts w:ascii="Times New Roman" w:eastAsia="Times New Roman" w:hAnsi="Times New Roman" w:cs="Times New Roman"/>
                <w:color w:val="auto"/>
                <w:lang w:val="en-US"/>
              </w:rPr>
              <w:t>khu</w:t>
            </w:r>
            <w:r>
              <w:rPr>
                <w:rFonts w:ascii="Times New Roman" w:eastAsia="Times New Roman" w:hAnsi="Times New Roman" w:cs="Times New Roman"/>
                <w:color w:val="auto"/>
              </w:rPr>
              <w:t xml:space="preserve"> phố/thôn/xóm…)</w:t>
            </w:r>
          </w:p>
        </w:tc>
      </w:tr>
    </w:tbl>
    <w:p w:rsidR="00247723" w:rsidRDefault="00247723">
      <w:pPr>
        <w:spacing w:before="40" w:after="40"/>
        <w:rPr>
          <w:rFonts w:ascii="Times New Roman" w:eastAsia="Times New Roman" w:hAnsi="Times New Roman" w:cs="Times New Roman"/>
          <w:color w:val="auto"/>
          <w:lang w:val="en-US"/>
        </w:rPr>
      </w:pPr>
    </w:p>
    <w:p w:rsidR="00247723" w:rsidRDefault="00247723">
      <w:pPr>
        <w:spacing w:before="40" w:after="40"/>
        <w:rPr>
          <w:rFonts w:ascii="Times New Roman" w:eastAsia="Times New Roman" w:hAnsi="Times New Roman" w:cs="Times New Roman"/>
          <w:color w:val="auto"/>
          <w:lang w:val="en-US"/>
        </w:rPr>
      </w:pPr>
    </w:p>
    <w:p w:rsidR="00247723" w:rsidRDefault="00247723">
      <w:pPr>
        <w:spacing w:before="40" w:after="40"/>
        <w:rPr>
          <w:rFonts w:ascii="Times New Roman" w:eastAsia="Times New Roman" w:hAnsi="Times New Roman" w:cs="Times New Roman"/>
          <w:color w:val="auto"/>
          <w:lang w:val="en-US"/>
        </w:rPr>
      </w:pPr>
    </w:p>
    <w:p w:rsidR="00247723" w:rsidRDefault="00247723">
      <w:pPr>
        <w:spacing w:before="40" w:after="40"/>
        <w:rPr>
          <w:rFonts w:ascii="Times New Roman" w:eastAsia="Times New Roman" w:hAnsi="Times New Roman" w:cs="Times New Roman"/>
          <w:color w:val="auto"/>
          <w:lang w:val="en-US"/>
        </w:rPr>
      </w:pPr>
    </w:p>
    <w:p w:rsidR="00247723" w:rsidRDefault="00247723">
      <w:pPr>
        <w:spacing w:before="40" w:after="40"/>
        <w:rPr>
          <w:rFonts w:ascii="Times New Roman" w:eastAsia="Times New Roman" w:hAnsi="Times New Roman" w:cs="Times New Roman"/>
          <w:color w:val="auto"/>
          <w:lang w:val="en-US"/>
        </w:rPr>
      </w:pPr>
    </w:p>
    <w:p w:rsidR="00247723" w:rsidRDefault="00247723">
      <w:pPr>
        <w:spacing w:before="40" w:after="40"/>
        <w:rPr>
          <w:rFonts w:ascii="Times New Roman" w:eastAsia="Times New Roman" w:hAnsi="Times New Roman" w:cs="Times New Roman"/>
          <w:color w:val="auto"/>
          <w:lang w:val="en-US"/>
        </w:rPr>
      </w:pPr>
    </w:p>
    <w:p w:rsidR="00247723" w:rsidRDefault="00247723">
      <w:pPr>
        <w:spacing w:before="40" w:after="40"/>
        <w:rPr>
          <w:rFonts w:ascii="Times New Roman" w:eastAsia="Times New Roman" w:hAnsi="Times New Roman" w:cs="Times New Roman"/>
          <w:color w:val="auto"/>
          <w:lang w:val="en-US"/>
        </w:rPr>
      </w:pPr>
    </w:p>
    <w:p w:rsidR="00247723" w:rsidRDefault="00247723">
      <w:pPr>
        <w:spacing w:before="40" w:after="40"/>
        <w:rPr>
          <w:rFonts w:ascii="Times New Roman" w:eastAsia="Times New Roman" w:hAnsi="Times New Roman" w:cs="Times New Roman"/>
          <w:color w:val="auto"/>
          <w:lang w:val="en-US"/>
        </w:rPr>
      </w:pPr>
    </w:p>
    <w:p w:rsidR="00247723" w:rsidRDefault="00247723">
      <w:pPr>
        <w:spacing w:before="40" w:after="40"/>
        <w:rPr>
          <w:rFonts w:ascii="Times New Roman" w:eastAsia="Times New Roman" w:hAnsi="Times New Roman" w:cs="Times New Roman"/>
          <w:color w:val="auto"/>
          <w:lang w:val="en-US"/>
        </w:rPr>
      </w:pPr>
    </w:p>
    <w:p w:rsidR="00247723" w:rsidRDefault="00247723">
      <w:pPr>
        <w:spacing w:before="40" w:after="40"/>
        <w:rPr>
          <w:rFonts w:ascii="Times New Roman" w:eastAsia="Times New Roman" w:hAnsi="Times New Roman" w:cs="Times New Roman"/>
          <w:color w:val="auto"/>
          <w:lang w:val="en-US"/>
        </w:rPr>
      </w:pPr>
    </w:p>
    <w:p w:rsidR="00247723" w:rsidRDefault="00247723">
      <w:pPr>
        <w:spacing w:before="40" w:after="40"/>
        <w:rPr>
          <w:rFonts w:ascii="Times New Roman" w:eastAsia="Times New Roman" w:hAnsi="Times New Roman" w:cs="Times New Roman"/>
          <w:color w:val="auto"/>
          <w:lang w:val="en-US"/>
        </w:rPr>
      </w:pPr>
    </w:p>
    <w:p w:rsidR="00247723" w:rsidRDefault="00247723">
      <w:pPr>
        <w:spacing w:before="40" w:after="40"/>
        <w:rPr>
          <w:rFonts w:ascii="Times New Roman" w:eastAsia="Times New Roman" w:hAnsi="Times New Roman" w:cs="Times New Roman"/>
          <w:color w:val="auto"/>
          <w:lang w:val="en-US"/>
        </w:rPr>
      </w:pPr>
    </w:p>
    <w:p w:rsidR="00247723" w:rsidRDefault="00247723">
      <w:pPr>
        <w:spacing w:before="40" w:after="40"/>
        <w:rPr>
          <w:rFonts w:ascii="Times New Roman" w:eastAsia="Times New Roman" w:hAnsi="Times New Roman" w:cs="Times New Roman"/>
          <w:color w:val="auto"/>
          <w:lang w:val="en-US"/>
        </w:rPr>
      </w:pPr>
    </w:p>
    <w:p w:rsidR="00247723" w:rsidRDefault="00247723">
      <w:pPr>
        <w:spacing w:before="40" w:after="40"/>
        <w:rPr>
          <w:rFonts w:ascii="Times New Roman" w:eastAsia="Times New Roman" w:hAnsi="Times New Roman" w:cs="Times New Roman"/>
          <w:color w:val="auto"/>
          <w:lang w:val="en-US"/>
        </w:rPr>
      </w:pPr>
    </w:p>
    <w:p w:rsidR="00247723" w:rsidRDefault="00247723">
      <w:pPr>
        <w:spacing w:before="40" w:after="40"/>
        <w:rPr>
          <w:rFonts w:ascii="Times New Roman" w:eastAsia="Times New Roman" w:hAnsi="Times New Roman" w:cs="Times New Roman"/>
          <w:color w:val="auto"/>
          <w:lang w:val="en-US"/>
        </w:rPr>
      </w:pPr>
    </w:p>
    <w:p w:rsidR="00247723" w:rsidRDefault="00247723">
      <w:pPr>
        <w:spacing w:before="40" w:after="40"/>
        <w:rPr>
          <w:rFonts w:ascii="Times New Roman" w:eastAsia="Times New Roman" w:hAnsi="Times New Roman" w:cs="Times New Roman"/>
          <w:color w:val="auto"/>
          <w:lang w:val="en-US"/>
        </w:rPr>
      </w:pPr>
    </w:p>
    <w:p w:rsidR="00247723" w:rsidRDefault="00247723">
      <w:pPr>
        <w:spacing w:before="40" w:after="40"/>
        <w:rPr>
          <w:rFonts w:ascii="Times New Roman" w:eastAsia="Times New Roman" w:hAnsi="Times New Roman" w:cs="Times New Roman"/>
          <w:color w:val="auto"/>
          <w:lang w:val="en-US"/>
        </w:rPr>
      </w:pPr>
    </w:p>
    <w:p w:rsidR="00247723" w:rsidRDefault="00247723">
      <w:pPr>
        <w:spacing w:before="40" w:after="40"/>
        <w:rPr>
          <w:rFonts w:ascii="Times New Roman" w:eastAsia="Times New Roman" w:hAnsi="Times New Roman" w:cs="Times New Roman"/>
          <w:color w:val="auto"/>
          <w:lang w:val="en-US"/>
        </w:rPr>
      </w:pPr>
    </w:p>
    <w:sectPr w:rsidR="00247723">
      <w:headerReference w:type="even" r:id="rId8"/>
      <w:headerReference w:type="default" r:id="rId9"/>
      <w:footerReference w:type="even" r:id="rId10"/>
      <w:footerReference w:type="default" r:id="rId11"/>
      <w:headerReference w:type="first" r:id="rId12"/>
      <w:footerReference w:type="first" r:id="rId13"/>
      <w:pgSz w:w="11900" w:h="16840"/>
      <w:pgMar w:top="1134" w:right="567" w:bottom="567" w:left="1089" w:header="510" w:footer="567"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5071" w:rsidRDefault="00155071"/>
  </w:endnote>
  <w:endnote w:type="continuationSeparator" w:id="0">
    <w:p w:rsidR="00155071" w:rsidRDefault="001550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charset w:val="00"/>
    <w:family w:val="swiss"/>
    <w:pitch w:val="default"/>
  </w:font>
  <w:font w:name="MS Mincho">
    <w:altName w:val="MS Gothic"/>
    <w:panose1 w:val="02020609040205080304"/>
    <w:charset w:val="80"/>
    <w:family w:val="roman"/>
    <w:notTrueType/>
    <w:pitch w:val="fixed"/>
    <w:sig w:usb0="00000000" w:usb1="08070000" w:usb2="00000010" w:usb3="00000000" w:csb0="00020000" w:csb1="00000000"/>
  </w:font>
  <w:font w:name="TimesNewRomanPS-ItalicMT">
    <w:altName w:val="Times New Roman"/>
    <w:charset w:val="00"/>
    <w:family w:val="roman"/>
    <w:pitch w:val="default"/>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09C5" w:rsidRDefault="006B09C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09C5" w:rsidRDefault="006B09C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09C5" w:rsidRDefault="006B09C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5071" w:rsidRDefault="00155071"/>
  </w:footnote>
  <w:footnote w:type="continuationSeparator" w:id="0">
    <w:p w:rsidR="00155071" w:rsidRDefault="0015507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09C5" w:rsidRDefault="006B09C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7723" w:rsidRDefault="00247723">
    <w:pPr>
      <w:pStyle w:val="Header"/>
      <w:jc w:val="center"/>
      <w:rPr>
        <w:rFonts w:ascii="Times New Roman" w:hAnsi="Times New Roman" w:cs="Times New Roman"/>
        <w:sz w:val="26"/>
        <w:szCs w:val="26"/>
      </w:rPr>
    </w:pPr>
  </w:p>
  <w:p w:rsidR="00247723" w:rsidRDefault="0024772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09C5" w:rsidRPr="00431A50" w:rsidRDefault="006B09C5" w:rsidP="006B09C5">
    <w:pPr>
      <w:pStyle w:val="Header"/>
      <w:rPr>
        <w:color w:val="auto"/>
        <w:lang w:val="en-US"/>
      </w:rPr>
    </w:pPr>
    <w:r w:rsidRPr="00431A50">
      <w:rPr>
        <w:rFonts w:ascii="Times New Roman" w:hAnsi="Times New Roman" w:cs="Times New Roman"/>
        <w:i/>
        <w:color w:val="auto"/>
        <w:sz w:val="20"/>
        <w:szCs w:val="20"/>
      </w:rPr>
      <w:t xml:space="preserve">Phiếu giao nhận hồ sơ này áp dụng kể từ ngày </w:t>
    </w:r>
    <w:r>
      <w:rPr>
        <w:rFonts w:ascii="Times New Roman" w:hAnsi="Times New Roman" w:cs="Times New Roman"/>
        <w:i/>
        <w:color w:val="auto"/>
        <w:sz w:val="20"/>
        <w:szCs w:val="20"/>
        <w:lang w:val="en-US"/>
      </w:rPr>
      <w:t>01/08/2026</w:t>
    </w:r>
  </w:p>
  <w:p w:rsidR="006B09C5" w:rsidRDefault="006B09C5">
    <w:pPr>
      <w:pStyle w:val="Header"/>
    </w:pPr>
    <w:bookmarkStart w:id="0" w:name="_GoBack"/>
    <w:bookmarkEnd w:id="0"/>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0F49"/>
    <w:rsid w:val="0000050A"/>
    <w:rsid w:val="000073F6"/>
    <w:rsid w:val="0008775C"/>
    <w:rsid w:val="00090E65"/>
    <w:rsid w:val="000B564C"/>
    <w:rsid w:val="000E324D"/>
    <w:rsid w:val="000E522A"/>
    <w:rsid w:val="000F55A9"/>
    <w:rsid w:val="0013323F"/>
    <w:rsid w:val="00134035"/>
    <w:rsid w:val="00155071"/>
    <w:rsid w:val="0017281F"/>
    <w:rsid w:val="00172BE4"/>
    <w:rsid w:val="001768C1"/>
    <w:rsid w:val="00177E4A"/>
    <w:rsid w:val="001D5648"/>
    <w:rsid w:val="001D5B9A"/>
    <w:rsid w:val="001D76BD"/>
    <w:rsid w:val="00221376"/>
    <w:rsid w:val="00223E76"/>
    <w:rsid w:val="002409F9"/>
    <w:rsid w:val="00247723"/>
    <w:rsid w:val="0026638E"/>
    <w:rsid w:val="002961EB"/>
    <w:rsid w:val="002D1ED4"/>
    <w:rsid w:val="002D7D37"/>
    <w:rsid w:val="002E6937"/>
    <w:rsid w:val="00313C45"/>
    <w:rsid w:val="003403BC"/>
    <w:rsid w:val="003632DC"/>
    <w:rsid w:val="003641D3"/>
    <w:rsid w:val="003776BF"/>
    <w:rsid w:val="003C1203"/>
    <w:rsid w:val="003F5667"/>
    <w:rsid w:val="004303B6"/>
    <w:rsid w:val="00455C23"/>
    <w:rsid w:val="00460F1B"/>
    <w:rsid w:val="004B6A68"/>
    <w:rsid w:val="004B71F0"/>
    <w:rsid w:val="00507A4F"/>
    <w:rsid w:val="005173A0"/>
    <w:rsid w:val="005208D1"/>
    <w:rsid w:val="0055238E"/>
    <w:rsid w:val="00573251"/>
    <w:rsid w:val="005A6EDE"/>
    <w:rsid w:val="005C0F49"/>
    <w:rsid w:val="005D3D7E"/>
    <w:rsid w:val="005E10B3"/>
    <w:rsid w:val="005E130A"/>
    <w:rsid w:val="0060364D"/>
    <w:rsid w:val="00604137"/>
    <w:rsid w:val="00647E1A"/>
    <w:rsid w:val="00663783"/>
    <w:rsid w:val="00692B66"/>
    <w:rsid w:val="006A24DD"/>
    <w:rsid w:val="006B09C5"/>
    <w:rsid w:val="006D0779"/>
    <w:rsid w:val="006D407F"/>
    <w:rsid w:val="006E1ED7"/>
    <w:rsid w:val="006E301A"/>
    <w:rsid w:val="006F07F7"/>
    <w:rsid w:val="006F11E5"/>
    <w:rsid w:val="0070503B"/>
    <w:rsid w:val="00721E5F"/>
    <w:rsid w:val="00730FAF"/>
    <w:rsid w:val="007B5FD1"/>
    <w:rsid w:val="007D4E56"/>
    <w:rsid w:val="007F4907"/>
    <w:rsid w:val="0082054F"/>
    <w:rsid w:val="00827413"/>
    <w:rsid w:val="008901BB"/>
    <w:rsid w:val="0089323E"/>
    <w:rsid w:val="008C6EBC"/>
    <w:rsid w:val="008D3574"/>
    <w:rsid w:val="008F7506"/>
    <w:rsid w:val="00902261"/>
    <w:rsid w:val="009379EE"/>
    <w:rsid w:val="009420BE"/>
    <w:rsid w:val="009441DA"/>
    <w:rsid w:val="0095109F"/>
    <w:rsid w:val="009636BD"/>
    <w:rsid w:val="00996B9F"/>
    <w:rsid w:val="009B0A93"/>
    <w:rsid w:val="009C3607"/>
    <w:rsid w:val="00A305FE"/>
    <w:rsid w:val="00A34D7A"/>
    <w:rsid w:val="00A8603B"/>
    <w:rsid w:val="00AC51CF"/>
    <w:rsid w:val="00B06E19"/>
    <w:rsid w:val="00B265F8"/>
    <w:rsid w:val="00B55FCE"/>
    <w:rsid w:val="00B63836"/>
    <w:rsid w:val="00B66183"/>
    <w:rsid w:val="00B72746"/>
    <w:rsid w:val="00B8270C"/>
    <w:rsid w:val="00B9310B"/>
    <w:rsid w:val="00BB3A35"/>
    <w:rsid w:val="00BD3DED"/>
    <w:rsid w:val="00C231EB"/>
    <w:rsid w:val="00C25AB4"/>
    <w:rsid w:val="00C26DCB"/>
    <w:rsid w:val="00C3362D"/>
    <w:rsid w:val="00C5561B"/>
    <w:rsid w:val="00C74219"/>
    <w:rsid w:val="00C91DD7"/>
    <w:rsid w:val="00C964DC"/>
    <w:rsid w:val="00CD61D0"/>
    <w:rsid w:val="00CF0810"/>
    <w:rsid w:val="00D248EE"/>
    <w:rsid w:val="00D275AD"/>
    <w:rsid w:val="00D34237"/>
    <w:rsid w:val="00D75413"/>
    <w:rsid w:val="00DA1534"/>
    <w:rsid w:val="00DC616F"/>
    <w:rsid w:val="00DF1B15"/>
    <w:rsid w:val="00DF1B22"/>
    <w:rsid w:val="00DF7D4D"/>
    <w:rsid w:val="00E0720E"/>
    <w:rsid w:val="00E20CD3"/>
    <w:rsid w:val="00E31DEB"/>
    <w:rsid w:val="00E51996"/>
    <w:rsid w:val="00E53611"/>
    <w:rsid w:val="00E721BC"/>
    <w:rsid w:val="00EB7EEB"/>
    <w:rsid w:val="00EC419B"/>
    <w:rsid w:val="00EE1F60"/>
    <w:rsid w:val="00EF31AF"/>
    <w:rsid w:val="00F45749"/>
    <w:rsid w:val="00F5288C"/>
    <w:rsid w:val="00FA1A33"/>
    <w:rsid w:val="00FC26F0"/>
    <w:rsid w:val="00FD21B9"/>
    <w:rsid w:val="00FE38C4"/>
    <w:rsid w:val="6D672D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5:docId w15:val="{E94EB47F-7387-4913-93C6-C45A2A18D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color w:val="000000"/>
      <w:sz w:val="24"/>
      <w:szCs w:val="24"/>
      <w:lang w:val="vi-VN" w:eastAsia="vi-VN" w:bidi="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pPr>
      <w:tabs>
        <w:tab w:val="center" w:pos="4680"/>
        <w:tab w:val="right" w:pos="9360"/>
      </w:tabs>
    </w:pPr>
  </w:style>
  <w:style w:type="character" w:styleId="FootnoteReference">
    <w:name w:val="footnote reference"/>
    <w:uiPriority w:val="99"/>
    <w:unhideWhenUsed/>
    <w:rPr>
      <w:vertAlign w:val="superscript"/>
    </w:rPr>
  </w:style>
  <w:style w:type="paragraph" w:styleId="FootnoteText">
    <w:name w:val="footnote text"/>
    <w:basedOn w:val="Normal"/>
    <w:link w:val="FootnoteTextChar"/>
    <w:uiPriority w:val="99"/>
    <w:unhideWhenUsed/>
    <w:pPr>
      <w:widowControl/>
    </w:pPr>
    <w:rPr>
      <w:rFonts w:ascii="Times New Roman" w:eastAsia="Times New Roman" w:hAnsi="Times New Roman" w:cs="Times New Roman"/>
      <w:color w:val="auto"/>
      <w:sz w:val="20"/>
      <w:szCs w:val="20"/>
      <w:lang w:val="en-US" w:eastAsia="en-US" w:bidi="ar-SA"/>
    </w:rPr>
  </w:style>
  <w:style w:type="paragraph" w:styleId="Header">
    <w:name w:val="header"/>
    <w:basedOn w:val="Normal"/>
    <w:link w:val="HeaderChar"/>
    <w:uiPriority w:val="99"/>
    <w:unhideWhenUsed/>
    <w:qFormat/>
    <w:pPr>
      <w:tabs>
        <w:tab w:val="center" w:pos="4680"/>
        <w:tab w:val="right" w:pos="9360"/>
      </w:tabs>
    </w:p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basedOn w:val="DefaultParagraphFont"/>
    <w:link w:val="Vnbnnidung0"/>
    <w:qFormat/>
    <w:rPr>
      <w:rFonts w:ascii="Times New Roman" w:eastAsia="Times New Roman" w:hAnsi="Times New Roman" w:cs="Times New Roman"/>
      <w:u w:val="none"/>
    </w:rPr>
  </w:style>
  <w:style w:type="paragraph" w:customStyle="1" w:styleId="Vnbnnidung0">
    <w:name w:val="Văn bản nội dung"/>
    <w:basedOn w:val="Normal"/>
    <w:link w:val="Vnbnnidung"/>
    <w:qFormat/>
    <w:pPr>
      <w:shd w:val="clear" w:color="auto" w:fill="FFFFFF"/>
    </w:pPr>
    <w:rPr>
      <w:rFonts w:ascii="Times New Roman" w:eastAsia="Times New Roman" w:hAnsi="Times New Roman" w:cs="Times New Roman"/>
    </w:rPr>
  </w:style>
  <w:style w:type="character" w:customStyle="1" w:styleId="Vnbnnidung3">
    <w:name w:val="Văn bản nội dung (3)_"/>
    <w:basedOn w:val="DefaultParagraphFont"/>
    <w:link w:val="Vnbnnidung30"/>
    <w:qFormat/>
    <w:rPr>
      <w:rFonts w:ascii="Times New Roman" w:eastAsia="Times New Roman" w:hAnsi="Times New Roman" w:cs="Times New Roman"/>
      <w:sz w:val="28"/>
      <w:szCs w:val="28"/>
      <w:u w:val="none"/>
    </w:rPr>
  </w:style>
  <w:style w:type="paragraph" w:customStyle="1" w:styleId="Vnbnnidung30">
    <w:name w:val="Văn bản nội dung (3)"/>
    <w:basedOn w:val="Normal"/>
    <w:link w:val="Vnbnnidung3"/>
    <w:qFormat/>
    <w:pPr>
      <w:shd w:val="clear" w:color="auto" w:fill="FFFFFF"/>
      <w:jc w:val="center"/>
    </w:pPr>
    <w:rPr>
      <w:rFonts w:ascii="Times New Roman" w:eastAsia="Times New Roman" w:hAnsi="Times New Roman" w:cs="Times New Roman"/>
      <w:sz w:val="28"/>
      <w:szCs w:val="28"/>
    </w:rPr>
  </w:style>
  <w:style w:type="character" w:customStyle="1" w:styleId="Chthchbng">
    <w:name w:val="Chú thích bảng_"/>
    <w:basedOn w:val="DefaultParagraphFont"/>
    <w:link w:val="Chthchbng0"/>
    <w:qFormat/>
    <w:rPr>
      <w:rFonts w:ascii="Times New Roman" w:eastAsia="Times New Roman" w:hAnsi="Times New Roman" w:cs="Times New Roman"/>
      <w:u w:val="none"/>
    </w:rPr>
  </w:style>
  <w:style w:type="paragraph" w:customStyle="1" w:styleId="Chthchbng0">
    <w:name w:val="Chú thích bảng"/>
    <w:basedOn w:val="Normal"/>
    <w:link w:val="Chthchbng"/>
    <w:qFormat/>
    <w:pPr>
      <w:shd w:val="clear" w:color="auto" w:fill="FFFFFF"/>
    </w:pPr>
    <w:rPr>
      <w:rFonts w:ascii="Times New Roman" w:eastAsia="Times New Roman" w:hAnsi="Times New Roman" w:cs="Times New Roman"/>
    </w:rPr>
  </w:style>
  <w:style w:type="character" w:customStyle="1" w:styleId="Khc">
    <w:name w:val="Khác_"/>
    <w:basedOn w:val="DefaultParagraphFont"/>
    <w:link w:val="Khc0"/>
    <w:rPr>
      <w:rFonts w:ascii="Times New Roman" w:eastAsia="Times New Roman" w:hAnsi="Times New Roman" w:cs="Times New Roman"/>
      <w:u w:val="none"/>
    </w:rPr>
  </w:style>
  <w:style w:type="paragraph" w:customStyle="1" w:styleId="Khc0">
    <w:name w:val="Khác"/>
    <w:basedOn w:val="Normal"/>
    <w:link w:val="Khc"/>
    <w:qFormat/>
    <w:pPr>
      <w:shd w:val="clear" w:color="auto" w:fill="FFFFFF"/>
      <w:spacing w:line="259" w:lineRule="auto"/>
    </w:pPr>
    <w:rPr>
      <w:rFonts w:ascii="Times New Roman" w:eastAsia="Times New Roman" w:hAnsi="Times New Roman" w:cs="Times New Roman"/>
    </w:rPr>
  </w:style>
  <w:style w:type="character" w:customStyle="1" w:styleId="Vnbnnidung2">
    <w:name w:val="Văn bản nội dung (2)_"/>
    <w:basedOn w:val="DefaultParagraphFont"/>
    <w:link w:val="Vnbnnidung20"/>
    <w:qFormat/>
    <w:rPr>
      <w:rFonts w:ascii="Times New Roman" w:eastAsia="Times New Roman" w:hAnsi="Times New Roman" w:cs="Times New Roman"/>
      <w:sz w:val="20"/>
      <w:szCs w:val="20"/>
      <w:u w:val="none"/>
    </w:rPr>
  </w:style>
  <w:style w:type="paragraph" w:customStyle="1" w:styleId="Vnbnnidung20">
    <w:name w:val="Văn bản nội dung (2)"/>
    <w:basedOn w:val="Normal"/>
    <w:link w:val="Vnbnnidung2"/>
    <w:qFormat/>
    <w:pPr>
      <w:shd w:val="clear" w:color="auto" w:fill="FFFFFF"/>
      <w:spacing w:line="266" w:lineRule="auto"/>
    </w:pPr>
    <w:rPr>
      <w:rFonts w:ascii="Times New Roman" w:eastAsia="Times New Roman" w:hAnsi="Times New Roman" w:cs="Times New Roman"/>
      <w:sz w:val="20"/>
      <w:szCs w:val="20"/>
    </w:rPr>
  </w:style>
  <w:style w:type="character" w:customStyle="1" w:styleId="Ghichcuitrang">
    <w:name w:val="Ghi chú cuối trang_"/>
    <w:basedOn w:val="DefaultParagraphFont"/>
    <w:link w:val="Ghichcuitrang0"/>
    <w:qFormat/>
    <w:rPr>
      <w:rFonts w:ascii="Times New Roman" w:eastAsia="Times New Roman" w:hAnsi="Times New Roman" w:cs="Times New Roman"/>
      <w:sz w:val="20"/>
      <w:szCs w:val="20"/>
      <w:shd w:val="clear" w:color="auto" w:fill="FFFFFF"/>
    </w:rPr>
  </w:style>
  <w:style w:type="paragraph" w:customStyle="1" w:styleId="Ghichcuitrang0">
    <w:name w:val="Ghi chú cuối trang"/>
    <w:basedOn w:val="Normal"/>
    <w:link w:val="Ghichcuitrang"/>
    <w:qFormat/>
    <w:pPr>
      <w:shd w:val="clear" w:color="auto" w:fill="FFFFFF"/>
      <w:spacing w:line="262" w:lineRule="auto"/>
    </w:pPr>
    <w:rPr>
      <w:rFonts w:ascii="Times New Roman" w:eastAsia="Times New Roman" w:hAnsi="Times New Roman" w:cs="Times New Roman"/>
      <w:color w:val="auto"/>
      <w:sz w:val="20"/>
      <w:szCs w:val="20"/>
    </w:rPr>
  </w:style>
  <w:style w:type="character" w:customStyle="1" w:styleId="HeaderChar">
    <w:name w:val="Header Char"/>
    <w:basedOn w:val="DefaultParagraphFont"/>
    <w:link w:val="Header"/>
    <w:uiPriority w:val="99"/>
    <w:qFormat/>
    <w:rPr>
      <w:color w:val="000000"/>
    </w:rPr>
  </w:style>
  <w:style w:type="character" w:customStyle="1" w:styleId="FooterChar">
    <w:name w:val="Footer Char"/>
    <w:basedOn w:val="DefaultParagraphFont"/>
    <w:link w:val="Footer"/>
    <w:uiPriority w:val="99"/>
    <w:qFormat/>
    <w:rPr>
      <w:color w:val="000000"/>
    </w:rPr>
  </w:style>
  <w:style w:type="paragraph" w:customStyle="1" w:styleId="n-dieund">
    <w:name w:val="n-dieund"/>
    <w:basedOn w:val="Normal"/>
    <w:pPr>
      <w:widowControl/>
      <w:spacing w:after="120"/>
      <w:ind w:firstLine="709"/>
      <w:jc w:val="both"/>
    </w:pPr>
    <w:rPr>
      <w:rFonts w:ascii=".VnTime" w:eastAsia="MS Mincho" w:hAnsi=".VnTime" w:cs="Times New Roman"/>
      <w:color w:val="auto"/>
      <w:sz w:val="28"/>
      <w:szCs w:val="20"/>
      <w:lang w:val="en-US" w:eastAsia="ja-JP" w:bidi="ar-SA"/>
    </w:rPr>
  </w:style>
  <w:style w:type="character" w:customStyle="1" w:styleId="fontstyle01">
    <w:name w:val="fontstyle01"/>
    <w:qFormat/>
    <w:rPr>
      <w:rFonts w:ascii="TimesNewRomanPS-ItalicMT" w:hAnsi="TimesNewRomanPS-ItalicMT" w:hint="default"/>
      <w:i/>
      <w:iCs/>
      <w:color w:val="000000"/>
      <w:sz w:val="24"/>
      <w:szCs w:val="24"/>
    </w:rPr>
  </w:style>
  <w:style w:type="table" w:customStyle="1" w:styleId="TableGrid1">
    <w:name w:val="Table Grid1"/>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basedOn w:val="DefaultParagraphFont"/>
    <w:link w:val="FootnoteText"/>
    <w:uiPriority w:val="99"/>
    <w:qFormat/>
    <w:rPr>
      <w:rFonts w:ascii="Times New Roman" w:eastAsia="Times New Roman" w:hAnsi="Times New Roman" w:cs="Times New Roman"/>
      <w:sz w:val="20"/>
      <w:szCs w:val="20"/>
      <w:lang w:val="en-US" w:eastAsia="en-US" w:bidi="ar-SA"/>
    </w:rPr>
  </w:style>
  <w:style w:type="table" w:customStyle="1" w:styleId="TableGrid13">
    <w:name w:val="Table Grid13"/>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D585B30-F933-4A03-8A6C-D2B4D86D21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388</TotalTime>
  <Pages>3</Pages>
  <Words>562</Words>
  <Characters>3209</Characters>
  <Application>Microsoft Office Word</Application>
  <DocSecurity>0</DocSecurity>
  <Lines>26</Lines>
  <Paragraphs>7</Paragraphs>
  <ScaleCrop>false</ScaleCrop>
  <Company/>
  <LinksUpToDate>false</LinksUpToDate>
  <CharactersWithSpaces>3764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TST PGNHS 2023 da bo sung GYTDT.xlsm</dc:title>
  <dc:creator>Chanh Thi     Nguyen</dc:creator>
  <cp:lastModifiedBy>Van Tai     Pham</cp:lastModifiedBy>
  <cp:revision>23</cp:revision>
  <cp:lastPrinted>2026-07-09T07:34:00Z</cp:lastPrinted>
  <dcterms:created xsi:type="dcterms:W3CDTF">2026-06-08T03:54:00Z</dcterms:created>
  <dcterms:modified xsi:type="dcterms:W3CDTF">2026-07-30T08:26:00Z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1033-12.1.0.28032</vt:lpwstr>
  </property>
  <property fmtid="{D5CDD505-2E9C-101B-9397-08002B2CF9AE}" pid="3" name="ICV">
    <vt:lpwstr>6B8AF9DB1406421B97BCFC31D3E0571D_13</vt:lpwstr>
  </property>
</Properties>
</file>